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AE3" w:rsidRPr="00D27C28" w:rsidRDefault="00C20C5B" w:rsidP="000C4AE3">
      <w:pPr>
        <w:pStyle w:val="Heading1"/>
        <w:spacing w:line="276" w:lineRule="auto"/>
        <w:jc w:val="center"/>
        <w:rPr>
          <w:rFonts w:ascii="Gill Sans MT" w:hAnsi="Gill Sans MT" w:cs="Arial"/>
          <w:color w:val="538135"/>
          <w:szCs w:val="22"/>
        </w:rPr>
      </w:pPr>
      <w:bookmarkStart w:id="0" w:name="_GoBack"/>
      <w:bookmarkEnd w:id="0"/>
      <w:r>
        <w:rPr>
          <w:rFonts w:ascii="Gill Sans MT" w:hAnsi="Gill Sans MT" w:cs="Arial"/>
          <w:color w:val="538135"/>
          <w:szCs w:val="22"/>
        </w:rPr>
        <w:t xml:space="preserve">Name </w:t>
      </w:r>
      <w:proofErr w:type="gramStart"/>
      <w:r>
        <w:rPr>
          <w:rFonts w:ascii="Gill Sans MT" w:hAnsi="Gill Sans MT" w:cs="Arial"/>
          <w:color w:val="538135"/>
          <w:szCs w:val="22"/>
        </w:rPr>
        <w:t>Of</w:t>
      </w:r>
      <w:proofErr w:type="gramEnd"/>
      <w:r>
        <w:rPr>
          <w:rFonts w:ascii="Gill Sans MT" w:hAnsi="Gill Sans MT" w:cs="Arial"/>
          <w:color w:val="538135"/>
          <w:szCs w:val="22"/>
        </w:rPr>
        <w:t xml:space="preserve"> Company</w:t>
      </w:r>
    </w:p>
    <w:p w:rsidR="008F47F3" w:rsidRPr="000C4AE3" w:rsidRDefault="00D27C28" w:rsidP="000C4AE3">
      <w:pPr>
        <w:pStyle w:val="Heading1"/>
        <w:spacing w:line="276" w:lineRule="auto"/>
        <w:jc w:val="center"/>
        <w:rPr>
          <w:rFonts w:ascii="Gill Sans MT" w:hAnsi="Gill Sans MT" w:cs="Arial"/>
          <w:color w:val="auto"/>
          <w:szCs w:val="22"/>
        </w:rPr>
      </w:pPr>
      <w:r>
        <w:rPr>
          <w:rFonts w:ascii="Gill Sans MT" w:hAnsi="Gill Sans MT"/>
          <w:color w:val="auto"/>
          <w:szCs w:val="22"/>
        </w:rPr>
        <w:t>Code of Conduct and D</w:t>
      </w:r>
      <w:r w:rsidR="008F47F3" w:rsidRPr="000C4AE3">
        <w:rPr>
          <w:rFonts w:ascii="Gill Sans MT" w:hAnsi="Gill Sans MT"/>
          <w:color w:val="auto"/>
          <w:szCs w:val="22"/>
        </w:rPr>
        <w:t xml:space="preserve">isciplinary </w:t>
      </w:r>
      <w:r>
        <w:rPr>
          <w:rFonts w:ascii="Gill Sans MT" w:hAnsi="Gill Sans MT"/>
          <w:color w:val="auto"/>
          <w:szCs w:val="22"/>
        </w:rPr>
        <w:t>P</w:t>
      </w:r>
      <w:r w:rsidR="00936BB7" w:rsidRPr="000C4AE3">
        <w:rPr>
          <w:rFonts w:ascii="Gill Sans MT" w:hAnsi="Gill Sans MT"/>
          <w:color w:val="auto"/>
          <w:szCs w:val="22"/>
        </w:rPr>
        <w:t>rocedure</w:t>
      </w:r>
    </w:p>
    <w:p w:rsidR="000C4AE3" w:rsidRPr="000C4AE3" w:rsidRDefault="000C4AE3">
      <w:pPr>
        <w:pStyle w:val="BodyText"/>
        <w:rPr>
          <w:rFonts w:ascii="Gill Sans MT" w:hAnsi="Gill Sans MT"/>
          <w:sz w:val="22"/>
          <w:szCs w:val="22"/>
        </w:rPr>
      </w:pPr>
    </w:p>
    <w:p w:rsidR="008F47F3" w:rsidRPr="000C4AE3" w:rsidRDefault="008F47F3" w:rsidP="008F47F3">
      <w:pPr>
        <w:pStyle w:val="Level1Heading"/>
        <w:numPr>
          <w:ilvl w:val="0"/>
          <w:numId w:val="10"/>
        </w:numPr>
        <w:rPr>
          <w:rFonts w:ascii="Gill Sans MT" w:hAnsi="Gill Sans MT"/>
          <w:sz w:val="22"/>
          <w:szCs w:val="22"/>
        </w:rPr>
      </w:pPr>
      <w:bookmarkStart w:id="1" w:name="218942f5-0d2f-42de-908a-6d3f00576c1f"/>
      <w:r w:rsidRPr="000C4AE3">
        <w:rPr>
          <w:rFonts w:ascii="Gill Sans MT" w:hAnsi="Gill Sans MT"/>
          <w:sz w:val="22"/>
          <w:szCs w:val="22"/>
        </w:rPr>
        <w:t>Purpose and scope of the procedure</w:t>
      </w:r>
      <w:bookmarkEnd w:id="1"/>
    </w:p>
    <w:p w:rsidR="008F47F3" w:rsidRPr="000C4AE3" w:rsidRDefault="008F47F3" w:rsidP="008F47F3">
      <w:pPr>
        <w:pStyle w:val="Level2Number"/>
        <w:numPr>
          <w:ilvl w:val="1"/>
          <w:numId w:val="10"/>
        </w:numPr>
        <w:rPr>
          <w:rFonts w:ascii="Gill Sans MT" w:hAnsi="Gill Sans MT"/>
          <w:sz w:val="22"/>
          <w:szCs w:val="22"/>
        </w:rPr>
      </w:pPr>
      <w:bookmarkStart w:id="2" w:name="7703d18b-dd8e-49a9-8c93-e9048e851fee"/>
      <w:r w:rsidRPr="000C4AE3">
        <w:rPr>
          <w:rFonts w:ascii="Gill Sans MT" w:hAnsi="Gill Sans MT"/>
          <w:sz w:val="22"/>
          <w:szCs w:val="22"/>
        </w:rPr>
        <w:t xml:space="preserve">The code of conduct and disciplinary procedure set out below is designed to ensure that all employees of the </w:t>
      </w:r>
      <w:r w:rsidRPr="000C4AE3">
        <w:rPr>
          <w:rStyle w:val="BodyDefinitionTerm"/>
          <w:rFonts w:ascii="Gill Sans MT" w:hAnsi="Gill Sans MT"/>
          <w:sz w:val="22"/>
          <w:szCs w:val="22"/>
        </w:rPr>
        <w:t>Company</w:t>
      </w:r>
      <w:r w:rsidRPr="000C4AE3">
        <w:rPr>
          <w:rFonts w:ascii="Gill Sans MT" w:hAnsi="Gill Sans MT"/>
          <w:sz w:val="22"/>
          <w:szCs w:val="22"/>
        </w:rPr>
        <w:t xml:space="preserve"> are treated fairly and consistently, to ensure the efficient and safe performance of work and to promote the maintenance of good relations between colleagues and between employees and their managers.</w:t>
      </w:r>
      <w:bookmarkEnd w:id="2"/>
    </w:p>
    <w:p w:rsidR="008F47F3" w:rsidRPr="000C4AE3" w:rsidRDefault="008F47F3" w:rsidP="008F47F3">
      <w:pPr>
        <w:pStyle w:val="Level2Number"/>
        <w:numPr>
          <w:ilvl w:val="1"/>
          <w:numId w:val="10"/>
        </w:numPr>
        <w:rPr>
          <w:rFonts w:ascii="Gill Sans MT" w:hAnsi="Gill Sans MT"/>
          <w:sz w:val="22"/>
          <w:szCs w:val="22"/>
        </w:rPr>
      </w:pPr>
      <w:bookmarkStart w:id="3" w:name="f37c77c4-7955-4e5e-95dc-af6d664d670b"/>
      <w:r w:rsidRPr="000C4AE3">
        <w:rPr>
          <w:rFonts w:ascii="Gill Sans MT" w:hAnsi="Gill Sans MT"/>
          <w:sz w:val="22"/>
          <w:szCs w:val="22"/>
        </w:rPr>
        <w:t>You should familiarise yourself with and abide by the code of conduct and disciplinary procedure, which applies to all employees.</w:t>
      </w:r>
      <w:bookmarkEnd w:id="3"/>
    </w:p>
    <w:p w:rsidR="008F47F3" w:rsidRPr="000C4AE3" w:rsidRDefault="008F47F3" w:rsidP="008F47F3">
      <w:pPr>
        <w:pStyle w:val="Level1Heading"/>
        <w:numPr>
          <w:ilvl w:val="0"/>
          <w:numId w:val="10"/>
        </w:numPr>
        <w:rPr>
          <w:rFonts w:ascii="Gill Sans MT" w:hAnsi="Gill Sans MT"/>
          <w:sz w:val="22"/>
          <w:szCs w:val="22"/>
        </w:rPr>
      </w:pPr>
      <w:bookmarkStart w:id="4" w:name="a0283cf3-90b2-4377-affb-4836ff35969b"/>
      <w:r w:rsidRPr="000C4AE3">
        <w:rPr>
          <w:rFonts w:ascii="Gill Sans MT" w:hAnsi="Gill Sans MT"/>
          <w:sz w:val="22"/>
          <w:szCs w:val="22"/>
        </w:rPr>
        <w:t>Code of conduct</w:t>
      </w:r>
      <w:bookmarkEnd w:id="4"/>
    </w:p>
    <w:p w:rsidR="008F47F3" w:rsidRPr="000C4AE3" w:rsidRDefault="008F47F3" w:rsidP="008F47F3">
      <w:pPr>
        <w:pStyle w:val="Level2Number"/>
        <w:numPr>
          <w:ilvl w:val="1"/>
          <w:numId w:val="10"/>
        </w:numPr>
        <w:rPr>
          <w:rFonts w:ascii="Gill Sans MT" w:hAnsi="Gill Sans MT"/>
          <w:sz w:val="22"/>
          <w:szCs w:val="22"/>
        </w:rPr>
      </w:pPr>
      <w:bookmarkStart w:id="5" w:name="5a2fdfb7-7c49-403a-9b8b-29fd950a16a8"/>
      <w:r w:rsidRPr="000C4AE3">
        <w:rPr>
          <w:rFonts w:ascii="Gill Sans MT" w:hAnsi="Gill Sans MT"/>
          <w:sz w:val="22"/>
          <w:szCs w:val="22"/>
        </w:rPr>
        <w:t xml:space="preserve">The code of conduct covers the main standards of behaviour required by the </w:t>
      </w:r>
      <w:r w:rsidRPr="000C4AE3">
        <w:rPr>
          <w:rStyle w:val="BodyDefinitionTerm"/>
          <w:rFonts w:ascii="Gill Sans MT" w:hAnsi="Gill Sans MT"/>
          <w:sz w:val="22"/>
          <w:szCs w:val="22"/>
        </w:rPr>
        <w:t>Company</w:t>
      </w:r>
      <w:r w:rsidRPr="000C4AE3">
        <w:rPr>
          <w:rFonts w:ascii="Gill Sans MT" w:hAnsi="Gill Sans MT"/>
          <w:sz w:val="22"/>
          <w:szCs w:val="22"/>
        </w:rPr>
        <w:t xml:space="preserve">. You are under a duty to comply with the standards of behaviour required by the </w:t>
      </w:r>
      <w:r w:rsidRPr="000C4AE3">
        <w:rPr>
          <w:rStyle w:val="BodyDefinitionTerm"/>
          <w:rFonts w:ascii="Gill Sans MT" w:hAnsi="Gill Sans MT"/>
          <w:sz w:val="22"/>
          <w:szCs w:val="22"/>
        </w:rPr>
        <w:t>Company</w:t>
      </w:r>
      <w:r w:rsidRPr="000C4AE3">
        <w:rPr>
          <w:rFonts w:ascii="Gill Sans MT" w:hAnsi="Gill Sans MT"/>
          <w:sz w:val="22"/>
          <w:szCs w:val="22"/>
        </w:rPr>
        <w:t xml:space="preserve"> and to behave in a reasonable manner at all times.</w:t>
      </w:r>
      <w:bookmarkEnd w:id="5"/>
    </w:p>
    <w:p w:rsidR="008F47F3" w:rsidRPr="000C4AE3" w:rsidRDefault="008F47F3" w:rsidP="008F47F3">
      <w:pPr>
        <w:pStyle w:val="Level2Number"/>
        <w:numPr>
          <w:ilvl w:val="1"/>
          <w:numId w:val="10"/>
        </w:numPr>
        <w:rPr>
          <w:rFonts w:ascii="Gill Sans MT" w:hAnsi="Gill Sans MT"/>
          <w:sz w:val="22"/>
          <w:szCs w:val="22"/>
        </w:rPr>
      </w:pPr>
      <w:bookmarkStart w:id="6" w:name="6832dd56-cb0b-435c-9781-6f75bb2fd8fd"/>
      <w:r w:rsidRPr="000C4AE3">
        <w:rPr>
          <w:rFonts w:ascii="Gill Sans MT" w:hAnsi="Gill Sans MT"/>
          <w:sz w:val="22"/>
          <w:szCs w:val="22"/>
        </w:rPr>
        <w:t xml:space="preserve">A breach of the </w:t>
      </w:r>
      <w:r w:rsidRPr="000C4AE3">
        <w:rPr>
          <w:rStyle w:val="BodyDefinitionTerm"/>
          <w:rFonts w:ascii="Gill Sans MT" w:hAnsi="Gill Sans MT"/>
          <w:sz w:val="22"/>
          <w:szCs w:val="22"/>
        </w:rPr>
        <w:t>Company</w:t>
      </w:r>
      <w:r w:rsidRPr="000C4AE3">
        <w:rPr>
          <w:rFonts w:ascii="Gill Sans MT" w:hAnsi="Gill Sans MT"/>
          <w:sz w:val="22"/>
          <w:szCs w:val="22"/>
        </w:rPr>
        <w:t xml:space="preserve"> rules set out below will render you liable to disciplinary action in accordance with the disciplinary procedure. An instance of gross (serious) misconduct will normally render you liable to dismissal without notice or pay in lieu of notice.</w:t>
      </w:r>
      <w:bookmarkEnd w:id="6"/>
    </w:p>
    <w:p w:rsidR="008F47F3" w:rsidRPr="000C4AE3" w:rsidRDefault="008F47F3" w:rsidP="008F47F3">
      <w:pPr>
        <w:pStyle w:val="Level2Number"/>
        <w:numPr>
          <w:ilvl w:val="1"/>
          <w:numId w:val="10"/>
        </w:numPr>
        <w:rPr>
          <w:rFonts w:ascii="Gill Sans MT" w:hAnsi="Gill Sans MT"/>
          <w:sz w:val="22"/>
          <w:szCs w:val="22"/>
        </w:rPr>
      </w:pPr>
      <w:bookmarkStart w:id="7" w:name="81349c7e-e376-4e8e-a88a-2a68eb4277f3"/>
      <w:r w:rsidRPr="000C4AE3">
        <w:rPr>
          <w:rFonts w:ascii="Gill Sans MT" w:hAnsi="Gill Sans MT"/>
          <w:sz w:val="22"/>
          <w:szCs w:val="22"/>
        </w:rPr>
        <w:t xml:space="preserve">The </w:t>
      </w:r>
      <w:r w:rsidRPr="000C4AE3">
        <w:rPr>
          <w:rStyle w:val="BodyDefinitionTerm"/>
          <w:rFonts w:ascii="Gill Sans MT" w:hAnsi="Gill Sans MT"/>
          <w:sz w:val="22"/>
          <w:szCs w:val="22"/>
        </w:rPr>
        <w:t>Company</w:t>
      </w:r>
      <w:r w:rsidRPr="000C4AE3">
        <w:rPr>
          <w:rFonts w:ascii="Gill Sans MT" w:hAnsi="Gill Sans MT"/>
          <w:sz w:val="22"/>
          <w:szCs w:val="22"/>
        </w:rPr>
        <w:t xml:space="preserve"> rules and the examples of misconduct below are not exhaustive. They include the following:</w:t>
      </w:r>
      <w:bookmarkEnd w:id="7"/>
    </w:p>
    <w:p w:rsidR="008F47F3" w:rsidRPr="000C4AE3" w:rsidRDefault="008F47F3" w:rsidP="008F47F3">
      <w:pPr>
        <w:pStyle w:val="Level3Number"/>
        <w:numPr>
          <w:ilvl w:val="2"/>
          <w:numId w:val="10"/>
        </w:numPr>
        <w:rPr>
          <w:rFonts w:ascii="Gill Sans MT" w:hAnsi="Gill Sans MT"/>
          <w:sz w:val="22"/>
          <w:szCs w:val="22"/>
        </w:rPr>
      </w:pPr>
      <w:bookmarkStart w:id="8" w:name="2b6ef623-ec72-414f-97fe-6f8bd17d2cfe"/>
      <w:r w:rsidRPr="000C4AE3">
        <w:rPr>
          <w:rFonts w:ascii="Gill Sans MT" w:hAnsi="Gill Sans MT"/>
          <w:sz w:val="22"/>
          <w:szCs w:val="22"/>
        </w:rPr>
        <w:t>you must comply with the rules relating to notification of absence;</w:t>
      </w:r>
      <w:bookmarkEnd w:id="8"/>
    </w:p>
    <w:p w:rsidR="008F47F3" w:rsidRPr="000C4AE3" w:rsidRDefault="008F47F3" w:rsidP="008F47F3">
      <w:pPr>
        <w:pStyle w:val="Level3Number"/>
        <w:numPr>
          <w:ilvl w:val="2"/>
          <w:numId w:val="10"/>
        </w:numPr>
        <w:rPr>
          <w:rFonts w:ascii="Gill Sans MT" w:hAnsi="Gill Sans MT"/>
          <w:sz w:val="22"/>
          <w:szCs w:val="22"/>
        </w:rPr>
      </w:pPr>
      <w:bookmarkStart w:id="9" w:name="dfe1d2a7-2900-47fa-ba46-f36372f5be9e"/>
      <w:r w:rsidRPr="000C4AE3">
        <w:rPr>
          <w:rFonts w:ascii="Gill Sans MT" w:hAnsi="Gill Sans MT"/>
          <w:sz w:val="22"/>
          <w:szCs w:val="22"/>
        </w:rPr>
        <w:t>you must arrive at work promptly, ready to start work at your contracted starting times, and must remain at work until your contracted finishing times;</w:t>
      </w:r>
      <w:bookmarkEnd w:id="9"/>
    </w:p>
    <w:p w:rsidR="008F47F3" w:rsidRPr="000C4AE3" w:rsidRDefault="008F47F3" w:rsidP="008F47F3">
      <w:pPr>
        <w:pStyle w:val="Level3Number"/>
        <w:numPr>
          <w:ilvl w:val="2"/>
          <w:numId w:val="10"/>
        </w:numPr>
        <w:rPr>
          <w:rFonts w:ascii="Gill Sans MT" w:hAnsi="Gill Sans MT"/>
          <w:sz w:val="22"/>
          <w:szCs w:val="22"/>
        </w:rPr>
      </w:pPr>
      <w:bookmarkStart w:id="10" w:name="f400b4c5-5059-4305-9149-ec3704ea3c4b"/>
      <w:r w:rsidRPr="000C4AE3">
        <w:rPr>
          <w:rFonts w:ascii="Gill Sans MT" w:hAnsi="Gill Sans MT"/>
          <w:sz w:val="22"/>
          <w:szCs w:val="22"/>
        </w:rPr>
        <w:t>you may be required to work additional hours at short notice, as the needs of the business require;</w:t>
      </w:r>
      <w:bookmarkEnd w:id="10"/>
    </w:p>
    <w:p w:rsidR="008F47F3" w:rsidRPr="000C4AE3" w:rsidRDefault="008F47F3" w:rsidP="008F47F3">
      <w:pPr>
        <w:pStyle w:val="Level3Number"/>
        <w:numPr>
          <w:ilvl w:val="2"/>
          <w:numId w:val="10"/>
        </w:numPr>
        <w:rPr>
          <w:rFonts w:ascii="Gill Sans MT" w:hAnsi="Gill Sans MT"/>
          <w:sz w:val="22"/>
          <w:szCs w:val="22"/>
        </w:rPr>
      </w:pPr>
      <w:bookmarkStart w:id="11" w:name="5e84dd96-3b7b-4b3d-b393-4f9d6671c757"/>
      <w:r w:rsidRPr="000C4AE3">
        <w:rPr>
          <w:rFonts w:ascii="Gill Sans MT" w:hAnsi="Gill Sans MT"/>
          <w:sz w:val="22"/>
          <w:szCs w:val="22"/>
        </w:rPr>
        <w:t>you must obtain management authorisation if for any reason you wish to arrive later or leave earlier than your normal start and finish times;</w:t>
      </w:r>
      <w:bookmarkEnd w:id="11"/>
    </w:p>
    <w:p w:rsidR="008F47F3" w:rsidRPr="000C4AE3" w:rsidRDefault="008F47F3" w:rsidP="008F47F3">
      <w:pPr>
        <w:pStyle w:val="Level3Number"/>
        <w:numPr>
          <w:ilvl w:val="2"/>
          <w:numId w:val="10"/>
        </w:numPr>
        <w:rPr>
          <w:rFonts w:ascii="Gill Sans MT" w:hAnsi="Gill Sans MT"/>
          <w:sz w:val="22"/>
          <w:szCs w:val="22"/>
        </w:rPr>
      </w:pPr>
      <w:bookmarkStart w:id="12" w:name="373191c2-e17c-4289-a0a5-272e81cd595c"/>
      <w:r w:rsidRPr="000C4AE3">
        <w:rPr>
          <w:rFonts w:ascii="Gill Sans MT" w:hAnsi="Gill Sans MT"/>
          <w:sz w:val="22"/>
          <w:szCs w:val="22"/>
        </w:rPr>
        <w:t xml:space="preserve">the </w:t>
      </w:r>
      <w:r w:rsidRPr="000C4AE3">
        <w:rPr>
          <w:rStyle w:val="BodyDefinitionTerm"/>
          <w:rFonts w:ascii="Gill Sans MT" w:hAnsi="Gill Sans MT"/>
          <w:sz w:val="22"/>
          <w:szCs w:val="22"/>
        </w:rPr>
        <w:t>Company</w:t>
      </w:r>
      <w:r w:rsidRPr="000C4AE3">
        <w:rPr>
          <w:rFonts w:ascii="Gill Sans MT" w:hAnsi="Gill Sans MT"/>
          <w:sz w:val="22"/>
          <w:szCs w:val="22"/>
        </w:rPr>
        <w:t xml:space="preserve"> reserves the right not to pay you in respect of working time lost because of poor timekeeping and persistent poor timekeeping will result in disciplinary action;</w:t>
      </w:r>
      <w:bookmarkEnd w:id="12"/>
    </w:p>
    <w:p w:rsidR="008F47F3" w:rsidRPr="000C4AE3" w:rsidRDefault="008F47F3" w:rsidP="008F47F3">
      <w:pPr>
        <w:pStyle w:val="Level3Number"/>
        <w:numPr>
          <w:ilvl w:val="2"/>
          <w:numId w:val="10"/>
        </w:numPr>
        <w:rPr>
          <w:rFonts w:ascii="Gill Sans MT" w:hAnsi="Gill Sans MT"/>
          <w:sz w:val="22"/>
          <w:szCs w:val="22"/>
        </w:rPr>
      </w:pPr>
      <w:bookmarkStart w:id="13" w:name="1601af52-f340-48ba-951e-3fc1347ccadb"/>
      <w:r w:rsidRPr="000C4AE3">
        <w:rPr>
          <w:rFonts w:ascii="Gill Sans MT" w:hAnsi="Gill Sans MT"/>
          <w:sz w:val="22"/>
          <w:szCs w:val="22"/>
        </w:rPr>
        <w:t>you are solely responsible for your own time recording on commencing and finishing work. Any errors or omissions must be corrected by you and raised with management who will authorise or endorse any amendment;</w:t>
      </w:r>
      <w:bookmarkEnd w:id="13"/>
    </w:p>
    <w:p w:rsidR="008F47F3" w:rsidRPr="000C4AE3" w:rsidRDefault="008F47F3" w:rsidP="008F47F3">
      <w:pPr>
        <w:pStyle w:val="Level3Number"/>
        <w:numPr>
          <w:ilvl w:val="2"/>
          <w:numId w:val="10"/>
        </w:numPr>
        <w:rPr>
          <w:rFonts w:ascii="Gill Sans MT" w:hAnsi="Gill Sans MT"/>
          <w:sz w:val="22"/>
          <w:szCs w:val="22"/>
        </w:rPr>
      </w:pPr>
      <w:bookmarkStart w:id="14" w:name="d7d7a0ef-946c-4a73-a394-4962918f3ec5"/>
      <w:r w:rsidRPr="000C4AE3">
        <w:rPr>
          <w:rFonts w:ascii="Gill Sans MT" w:hAnsi="Gill Sans MT"/>
          <w:sz w:val="22"/>
          <w:szCs w:val="22"/>
        </w:rPr>
        <w:t xml:space="preserve">you must keep confidential, both during your employment and at all times after its termination, all information gained in the course of your employment about the business of the </w:t>
      </w:r>
      <w:r w:rsidRPr="000C4AE3">
        <w:rPr>
          <w:rStyle w:val="BodyDefinitionTerm"/>
          <w:rFonts w:ascii="Gill Sans MT" w:hAnsi="Gill Sans MT"/>
          <w:sz w:val="22"/>
          <w:szCs w:val="22"/>
        </w:rPr>
        <w:t>Company</w:t>
      </w:r>
      <w:r w:rsidRPr="000C4AE3">
        <w:rPr>
          <w:rFonts w:ascii="Gill Sans MT" w:hAnsi="Gill Sans MT"/>
          <w:sz w:val="22"/>
          <w:szCs w:val="22"/>
        </w:rPr>
        <w:t xml:space="preserve">, and that of the </w:t>
      </w:r>
      <w:r w:rsidRPr="000C4AE3">
        <w:rPr>
          <w:rStyle w:val="BodyDefinitionTerm"/>
          <w:rFonts w:ascii="Gill Sans MT" w:hAnsi="Gill Sans MT"/>
          <w:sz w:val="22"/>
          <w:szCs w:val="22"/>
        </w:rPr>
        <w:t>Company</w:t>
      </w:r>
      <w:r w:rsidRPr="000C4AE3">
        <w:rPr>
          <w:rFonts w:ascii="Gill Sans MT" w:hAnsi="Gill Sans MT"/>
          <w:sz w:val="22"/>
          <w:szCs w:val="22"/>
        </w:rPr>
        <w:t xml:space="preserve">'s customers, suppliers and business partners, except in circumstances in which you are required to disclose information by law or in the course of the performance of your duties with the </w:t>
      </w:r>
      <w:r w:rsidRPr="000C4AE3">
        <w:rPr>
          <w:rStyle w:val="BodyDefinitionTerm"/>
          <w:rFonts w:ascii="Gill Sans MT" w:hAnsi="Gill Sans MT"/>
          <w:sz w:val="22"/>
          <w:szCs w:val="22"/>
        </w:rPr>
        <w:t>Company</w:t>
      </w:r>
      <w:r w:rsidRPr="000C4AE3">
        <w:rPr>
          <w:rFonts w:ascii="Gill Sans MT" w:hAnsi="Gill Sans MT"/>
          <w:sz w:val="22"/>
          <w:szCs w:val="22"/>
        </w:rPr>
        <w:t>;</w:t>
      </w:r>
      <w:bookmarkEnd w:id="14"/>
    </w:p>
    <w:p w:rsidR="008F47F3" w:rsidRPr="000C4AE3" w:rsidRDefault="008F47F3" w:rsidP="008F47F3">
      <w:pPr>
        <w:pStyle w:val="Level3Number"/>
        <w:numPr>
          <w:ilvl w:val="2"/>
          <w:numId w:val="10"/>
        </w:numPr>
        <w:rPr>
          <w:rFonts w:ascii="Gill Sans MT" w:hAnsi="Gill Sans MT"/>
          <w:sz w:val="22"/>
          <w:szCs w:val="22"/>
        </w:rPr>
      </w:pPr>
      <w:bookmarkStart w:id="15" w:name="1d5ca9f3-5f0c-41ef-bc20-399493d8895c"/>
      <w:r w:rsidRPr="000C4AE3">
        <w:rPr>
          <w:rFonts w:ascii="Gill Sans MT" w:hAnsi="Gill Sans MT"/>
          <w:sz w:val="22"/>
          <w:szCs w:val="22"/>
        </w:rPr>
        <w:t xml:space="preserve">you are not permitted to engage in any activity outside your employment with the </w:t>
      </w:r>
      <w:r w:rsidRPr="000C4AE3">
        <w:rPr>
          <w:rStyle w:val="BodyDefinitionTerm"/>
          <w:rFonts w:ascii="Gill Sans MT" w:hAnsi="Gill Sans MT"/>
          <w:sz w:val="22"/>
          <w:szCs w:val="22"/>
        </w:rPr>
        <w:t>Company</w:t>
      </w:r>
      <w:r w:rsidRPr="000C4AE3">
        <w:rPr>
          <w:rFonts w:ascii="Gill Sans MT" w:hAnsi="Gill Sans MT"/>
          <w:sz w:val="22"/>
          <w:szCs w:val="22"/>
        </w:rPr>
        <w:t xml:space="preserve"> which could reasonably be interpreted as competing with the </w:t>
      </w:r>
      <w:r w:rsidRPr="000C4AE3">
        <w:rPr>
          <w:rStyle w:val="BodyDefinitionTerm"/>
          <w:rFonts w:ascii="Gill Sans MT" w:hAnsi="Gill Sans MT"/>
          <w:sz w:val="22"/>
          <w:szCs w:val="22"/>
        </w:rPr>
        <w:t>Company</w:t>
      </w:r>
      <w:r w:rsidRPr="000C4AE3">
        <w:rPr>
          <w:rFonts w:ascii="Gill Sans MT" w:hAnsi="Gill Sans MT"/>
          <w:sz w:val="22"/>
          <w:szCs w:val="22"/>
        </w:rPr>
        <w:t>;</w:t>
      </w:r>
      <w:bookmarkEnd w:id="15"/>
    </w:p>
    <w:p w:rsidR="008F47F3" w:rsidRPr="000C4AE3" w:rsidRDefault="008F47F3" w:rsidP="008F47F3">
      <w:pPr>
        <w:pStyle w:val="Level3Number"/>
        <w:numPr>
          <w:ilvl w:val="2"/>
          <w:numId w:val="10"/>
        </w:numPr>
        <w:rPr>
          <w:rFonts w:ascii="Gill Sans MT" w:hAnsi="Gill Sans MT"/>
          <w:sz w:val="22"/>
          <w:szCs w:val="22"/>
        </w:rPr>
      </w:pPr>
      <w:bookmarkStart w:id="16" w:name="76040532-0f22-41bb-ac01-f5f417a2969b"/>
      <w:r w:rsidRPr="000C4AE3">
        <w:rPr>
          <w:rFonts w:ascii="Gill Sans MT" w:hAnsi="Gill Sans MT"/>
          <w:sz w:val="22"/>
          <w:szCs w:val="22"/>
        </w:rPr>
        <w:t>you must dress in a manner appropriate to the function in which you are engaged;</w:t>
      </w:r>
      <w:bookmarkEnd w:id="16"/>
    </w:p>
    <w:p w:rsidR="008F47F3" w:rsidRPr="000C4AE3" w:rsidRDefault="008F47F3" w:rsidP="008F47F3">
      <w:pPr>
        <w:pStyle w:val="Level3Number"/>
        <w:numPr>
          <w:ilvl w:val="2"/>
          <w:numId w:val="10"/>
        </w:numPr>
        <w:rPr>
          <w:rFonts w:ascii="Gill Sans MT" w:hAnsi="Gill Sans MT"/>
          <w:sz w:val="22"/>
          <w:szCs w:val="22"/>
        </w:rPr>
      </w:pPr>
      <w:bookmarkStart w:id="17" w:name="dc604bc0-e7cb-4ea0-83f9-95031dd89358"/>
      <w:r w:rsidRPr="000C4AE3">
        <w:rPr>
          <w:rFonts w:ascii="Gill Sans MT" w:hAnsi="Gill Sans MT"/>
          <w:sz w:val="22"/>
          <w:szCs w:val="22"/>
        </w:rPr>
        <w:t>you may be required from time to time to undertake duties outside your normal job remit;</w:t>
      </w:r>
      <w:bookmarkEnd w:id="17"/>
    </w:p>
    <w:p w:rsidR="008F47F3" w:rsidRPr="000C4AE3" w:rsidRDefault="008F47F3" w:rsidP="008F47F3">
      <w:pPr>
        <w:pStyle w:val="Level3Number"/>
        <w:numPr>
          <w:ilvl w:val="2"/>
          <w:numId w:val="10"/>
        </w:numPr>
        <w:rPr>
          <w:rFonts w:ascii="Gill Sans MT" w:hAnsi="Gill Sans MT"/>
          <w:sz w:val="22"/>
          <w:szCs w:val="22"/>
        </w:rPr>
      </w:pPr>
      <w:bookmarkStart w:id="18" w:name="01e63f4d-d6e1-41df-9338-e88676d8f280"/>
      <w:r w:rsidRPr="000C4AE3">
        <w:rPr>
          <w:rFonts w:ascii="Gill Sans MT" w:hAnsi="Gill Sans MT"/>
          <w:sz w:val="22"/>
          <w:szCs w:val="22"/>
        </w:rPr>
        <w:t>you may be required from time to time to work at locations other than your normal place of work;</w:t>
      </w:r>
      <w:bookmarkEnd w:id="18"/>
    </w:p>
    <w:p w:rsidR="008F47F3" w:rsidRPr="000C4AE3" w:rsidRDefault="008F47F3" w:rsidP="008F47F3">
      <w:pPr>
        <w:pStyle w:val="Level3Number"/>
        <w:numPr>
          <w:ilvl w:val="2"/>
          <w:numId w:val="10"/>
        </w:numPr>
        <w:rPr>
          <w:rFonts w:ascii="Gill Sans MT" w:hAnsi="Gill Sans MT"/>
          <w:sz w:val="22"/>
          <w:szCs w:val="22"/>
        </w:rPr>
      </w:pPr>
      <w:bookmarkStart w:id="19" w:name="8ff3fb9a-c073-411b-a15b-88f5a3dfaade"/>
      <w:r w:rsidRPr="000C4AE3">
        <w:rPr>
          <w:rFonts w:ascii="Gill Sans MT" w:hAnsi="Gill Sans MT"/>
          <w:sz w:val="22"/>
          <w:szCs w:val="22"/>
        </w:rPr>
        <w:t>you must co-operate fully with your colleagues and with management and to ensure the maintenance of acceptable standards of politeness;</w:t>
      </w:r>
      <w:bookmarkEnd w:id="19"/>
    </w:p>
    <w:p w:rsidR="008F47F3" w:rsidRPr="000C4AE3" w:rsidRDefault="008F47F3" w:rsidP="008F47F3">
      <w:pPr>
        <w:pStyle w:val="Level3Number"/>
        <w:numPr>
          <w:ilvl w:val="2"/>
          <w:numId w:val="10"/>
        </w:numPr>
        <w:rPr>
          <w:rFonts w:ascii="Gill Sans MT" w:hAnsi="Gill Sans MT"/>
          <w:sz w:val="22"/>
          <w:szCs w:val="22"/>
        </w:rPr>
      </w:pPr>
      <w:bookmarkStart w:id="20" w:name="a429131c-71e4-4fb4-a762-4025f660ddae"/>
      <w:r w:rsidRPr="000C4AE3">
        <w:rPr>
          <w:rFonts w:ascii="Gill Sans MT" w:hAnsi="Gill Sans MT"/>
          <w:sz w:val="22"/>
          <w:szCs w:val="22"/>
        </w:rPr>
        <w:t xml:space="preserve">you must take all necessary steps required to safeguard the public image of the </w:t>
      </w:r>
      <w:r w:rsidRPr="000C4AE3">
        <w:rPr>
          <w:rStyle w:val="BodyDefinitionTerm"/>
          <w:rFonts w:ascii="Gill Sans MT" w:hAnsi="Gill Sans MT"/>
          <w:sz w:val="22"/>
          <w:szCs w:val="22"/>
        </w:rPr>
        <w:t>Company</w:t>
      </w:r>
      <w:r w:rsidRPr="000C4AE3">
        <w:rPr>
          <w:rFonts w:ascii="Gill Sans MT" w:hAnsi="Gill Sans MT"/>
          <w:sz w:val="22"/>
          <w:szCs w:val="22"/>
        </w:rPr>
        <w:t xml:space="preserve"> and preserve positive relationships with its customers;</w:t>
      </w:r>
      <w:bookmarkEnd w:id="20"/>
    </w:p>
    <w:p w:rsidR="008F47F3" w:rsidRPr="000C4AE3" w:rsidRDefault="008F47F3" w:rsidP="008F47F3">
      <w:pPr>
        <w:pStyle w:val="Level3Number"/>
        <w:numPr>
          <w:ilvl w:val="2"/>
          <w:numId w:val="10"/>
        </w:numPr>
        <w:rPr>
          <w:rFonts w:ascii="Gill Sans MT" w:hAnsi="Gill Sans MT"/>
          <w:sz w:val="22"/>
          <w:szCs w:val="22"/>
        </w:rPr>
      </w:pPr>
      <w:bookmarkStart w:id="21" w:name="c84b372b-ed09-4196-9cf4-fe11eb480f68"/>
      <w:r w:rsidRPr="000C4AE3">
        <w:rPr>
          <w:rFonts w:ascii="Gill Sans MT" w:hAnsi="Gill Sans MT"/>
          <w:sz w:val="22"/>
          <w:szCs w:val="22"/>
        </w:rPr>
        <w:lastRenderedPageBreak/>
        <w:t xml:space="preserve">you must comply with the </w:t>
      </w:r>
      <w:r w:rsidRPr="000C4AE3">
        <w:rPr>
          <w:rStyle w:val="BodyDefinitionTerm"/>
          <w:rFonts w:ascii="Gill Sans MT" w:hAnsi="Gill Sans MT"/>
          <w:sz w:val="22"/>
          <w:szCs w:val="22"/>
        </w:rPr>
        <w:t>Company</w:t>
      </w:r>
      <w:r w:rsidRPr="000C4AE3">
        <w:rPr>
          <w:rFonts w:ascii="Gill Sans MT" w:hAnsi="Gill Sans MT"/>
          <w:sz w:val="22"/>
          <w:szCs w:val="22"/>
        </w:rPr>
        <w:t xml:space="preserve">'s </w:t>
      </w:r>
      <w:r w:rsidRPr="000C4AE3">
        <w:rPr>
          <w:rStyle w:val="AlternativeText"/>
          <w:rFonts w:ascii="Gill Sans MT" w:hAnsi="Gill Sans MT"/>
          <w:sz w:val="22"/>
          <w:szCs w:val="22"/>
        </w:rPr>
        <w:t>operating policies and procedures</w:t>
      </w:r>
      <w:r w:rsidR="00936BB7" w:rsidRPr="000C4AE3">
        <w:rPr>
          <w:rStyle w:val="AlternativeText"/>
          <w:rFonts w:ascii="Gill Sans MT" w:hAnsi="Gill Sans MT"/>
          <w:sz w:val="22"/>
          <w:szCs w:val="22"/>
        </w:rPr>
        <w:t>;</w:t>
      </w:r>
      <w:r w:rsidRPr="000C4AE3">
        <w:rPr>
          <w:rFonts w:ascii="Gill Sans MT" w:hAnsi="Gill Sans MT"/>
          <w:sz w:val="22"/>
          <w:szCs w:val="22"/>
        </w:rPr>
        <w:t xml:space="preserve"> </w:t>
      </w:r>
      <w:bookmarkEnd w:id="21"/>
    </w:p>
    <w:p w:rsidR="008F47F3" w:rsidRPr="000C4AE3" w:rsidRDefault="008F47F3" w:rsidP="008F47F3">
      <w:pPr>
        <w:pStyle w:val="Level3Number"/>
        <w:numPr>
          <w:ilvl w:val="2"/>
          <w:numId w:val="10"/>
        </w:numPr>
        <w:rPr>
          <w:rFonts w:ascii="Gill Sans MT" w:hAnsi="Gill Sans MT"/>
          <w:sz w:val="22"/>
          <w:szCs w:val="22"/>
        </w:rPr>
      </w:pPr>
      <w:bookmarkStart w:id="22" w:name="da3ff2c1-7590-4822-a6ec-8384d8e82eea"/>
      <w:r w:rsidRPr="000C4AE3">
        <w:rPr>
          <w:rFonts w:ascii="Gill Sans MT" w:hAnsi="Gill Sans MT"/>
          <w:sz w:val="22"/>
          <w:szCs w:val="22"/>
        </w:rPr>
        <w:t xml:space="preserve">you must ensure that you do not breach the </w:t>
      </w:r>
      <w:r w:rsidRPr="000C4AE3">
        <w:rPr>
          <w:rStyle w:val="BodyDefinitionTerm"/>
          <w:rFonts w:ascii="Gill Sans MT" w:hAnsi="Gill Sans MT"/>
          <w:sz w:val="22"/>
          <w:szCs w:val="22"/>
        </w:rPr>
        <w:t>Company</w:t>
      </w:r>
      <w:r w:rsidRPr="000C4AE3">
        <w:rPr>
          <w:rFonts w:ascii="Gill Sans MT" w:hAnsi="Gill Sans MT"/>
          <w:sz w:val="22"/>
          <w:szCs w:val="22"/>
        </w:rPr>
        <w:t xml:space="preserve">'s policies on </w:t>
      </w:r>
      <w:r w:rsidRPr="000C4AE3">
        <w:rPr>
          <w:rStyle w:val="AlternativeText"/>
          <w:rFonts w:ascii="Gill Sans MT" w:hAnsi="Gill Sans MT"/>
          <w:sz w:val="22"/>
          <w:szCs w:val="22"/>
        </w:rPr>
        <w:t>equal opportunities</w:t>
      </w:r>
      <w:r w:rsidRPr="000C4AE3">
        <w:rPr>
          <w:rFonts w:ascii="Gill Sans MT" w:hAnsi="Gill Sans MT"/>
          <w:sz w:val="22"/>
          <w:szCs w:val="22"/>
        </w:rPr>
        <w:t xml:space="preserve"> and/or bullying;</w:t>
      </w:r>
      <w:bookmarkEnd w:id="22"/>
    </w:p>
    <w:p w:rsidR="008F47F3" w:rsidRPr="000C4AE3" w:rsidRDefault="008F47F3" w:rsidP="008F47F3">
      <w:pPr>
        <w:pStyle w:val="Level3Number"/>
        <w:numPr>
          <w:ilvl w:val="2"/>
          <w:numId w:val="10"/>
        </w:numPr>
        <w:rPr>
          <w:rFonts w:ascii="Gill Sans MT" w:hAnsi="Gill Sans MT"/>
          <w:sz w:val="22"/>
          <w:szCs w:val="22"/>
        </w:rPr>
      </w:pPr>
      <w:bookmarkStart w:id="23" w:name="ab34bf74-e22e-4377-bed8-007f150113e4"/>
      <w:r w:rsidRPr="000C4AE3">
        <w:rPr>
          <w:rFonts w:ascii="Gill Sans MT" w:hAnsi="Gill Sans MT"/>
          <w:sz w:val="22"/>
          <w:szCs w:val="22"/>
        </w:rPr>
        <w:t xml:space="preserve">you must gain an understanding of the </w:t>
      </w:r>
      <w:r w:rsidRPr="000C4AE3">
        <w:rPr>
          <w:rStyle w:val="BodyDefinitionTerm"/>
          <w:rFonts w:ascii="Gill Sans MT" w:hAnsi="Gill Sans MT"/>
          <w:sz w:val="22"/>
          <w:szCs w:val="22"/>
        </w:rPr>
        <w:t>Company</w:t>
      </w:r>
      <w:r w:rsidRPr="000C4AE3">
        <w:rPr>
          <w:rFonts w:ascii="Gill Sans MT" w:hAnsi="Gill Sans MT"/>
          <w:sz w:val="22"/>
          <w:szCs w:val="22"/>
        </w:rPr>
        <w:t xml:space="preserve">'s </w:t>
      </w:r>
      <w:r w:rsidRPr="000C4AE3">
        <w:rPr>
          <w:rStyle w:val="AlternativeText"/>
          <w:rFonts w:ascii="Gill Sans MT" w:hAnsi="Gill Sans MT"/>
          <w:sz w:val="22"/>
          <w:szCs w:val="22"/>
        </w:rPr>
        <w:t>health and safety procedures</w:t>
      </w:r>
      <w:r w:rsidRPr="000C4AE3">
        <w:rPr>
          <w:rFonts w:ascii="Gill Sans MT" w:hAnsi="Gill Sans MT"/>
          <w:sz w:val="22"/>
          <w:szCs w:val="22"/>
        </w:rPr>
        <w:t>, observe them and ensure that safety equipment and clothing is always used;</w:t>
      </w:r>
      <w:bookmarkEnd w:id="23"/>
    </w:p>
    <w:p w:rsidR="008F47F3" w:rsidRPr="000C4AE3" w:rsidRDefault="008F47F3" w:rsidP="008F47F3">
      <w:pPr>
        <w:pStyle w:val="Level3Number"/>
        <w:numPr>
          <w:ilvl w:val="2"/>
          <w:numId w:val="10"/>
        </w:numPr>
        <w:rPr>
          <w:rFonts w:ascii="Gill Sans MT" w:hAnsi="Gill Sans MT"/>
          <w:sz w:val="22"/>
          <w:szCs w:val="22"/>
        </w:rPr>
      </w:pPr>
      <w:bookmarkStart w:id="24" w:name="af6bd88e-eb8e-4763-87a7-4691c58b0478"/>
      <w:r w:rsidRPr="000C4AE3">
        <w:rPr>
          <w:rFonts w:ascii="Gill Sans MT" w:hAnsi="Gill Sans MT"/>
          <w:sz w:val="22"/>
          <w:szCs w:val="22"/>
        </w:rPr>
        <w:t xml:space="preserve">all accidents, however minor, must be reported to management as soon as possible, and an entry made in the </w:t>
      </w:r>
      <w:r w:rsidRPr="000C4AE3">
        <w:rPr>
          <w:rStyle w:val="BodyDefinitionTerm"/>
          <w:rFonts w:ascii="Gill Sans MT" w:hAnsi="Gill Sans MT"/>
          <w:sz w:val="22"/>
          <w:szCs w:val="22"/>
        </w:rPr>
        <w:t>Company</w:t>
      </w:r>
      <w:r w:rsidRPr="000C4AE3">
        <w:rPr>
          <w:rFonts w:ascii="Gill Sans MT" w:hAnsi="Gill Sans MT"/>
          <w:sz w:val="22"/>
          <w:szCs w:val="22"/>
        </w:rPr>
        <w:t>'s accident book;</w:t>
      </w:r>
      <w:bookmarkEnd w:id="24"/>
    </w:p>
    <w:p w:rsidR="008F47F3" w:rsidRPr="000C4AE3" w:rsidRDefault="008F47F3" w:rsidP="008F47F3">
      <w:pPr>
        <w:pStyle w:val="Level3Number"/>
        <w:numPr>
          <w:ilvl w:val="2"/>
          <w:numId w:val="10"/>
        </w:numPr>
        <w:rPr>
          <w:rFonts w:ascii="Gill Sans MT" w:hAnsi="Gill Sans MT"/>
          <w:sz w:val="22"/>
          <w:szCs w:val="22"/>
        </w:rPr>
      </w:pPr>
      <w:bookmarkStart w:id="25" w:name="339f2c66-f6f2-47ca-98d1-cdd5e65cc740"/>
      <w:r w:rsidRPr="000C4AE3">
        <w:rPr>
          <w:rFonts w:ascii="Gill Sans MT" w:hAnsi="Gill Sans MT"/>
          <w:sz w:val="22"/>
          <w:szCs w:val="22"/>
        </w:rPr>
        <w:t xml:space="preserve">you are not permitted to make use of the </w:t>
      </w:r>
      <w:r w:rsidRPr="000C4AE3">
        <w:rPr>
          <w:rStyle w:val="BodyDefinitionTerm"/>
          <w:rFonts w:ascii="Gill Sans MT" w:hAnsi="Gill Sans MT"/>
          <w:sz w:val="22"/>
          <w:szCs w:val="22"/>
        </w:rPr>
        <w:t>Company</w:t>
      </w:r>
      <w:r w:rsidRPr="000C4AE3">
        <w:rPr>
          <w:rFonts w:ascii="Gill Sans MT" w:hAnsi="Gill Sans MT"/>
          <w:sz w:val="22"/>
          <w:szCs w:val="22"/>
        </w:rPr>
        <w:t>'s IT and communication systems without management permission;</w:t>
      </w:r>
      <w:bookmarkEnd w:id="25"/>
    </w:p>
    <w:p w:rsidR="008F47F3" w:rsidRPr="000C4AE3" w:rsidRDefault="008F47F3" w:rsidP="008F47F3">
      <w:pPr>
        <w:pStyle w:val="Level3Number"/>
        <w:numPr>
          <w:ilvl w:val="2"/>
          <w:numId w:val="10"/>
        </w:numPr>
        <w:rPr>
          <w:rFonts w:ascii="Gill Sans MT" w:hAnsi="Gill Sans MT"/>
          <w:sz w:val="22"/>
          <w:szCs w:val="22"/>
        </w:rPr>
      </w:pPr>
      <w:bookmarkStart w:id="26" w:name="7b1da85c-1f3e-4abc-b625-d7f6d2b91027"/>
      <w:r w:rsidRPr="000C4AE3">
        <w:rPr>
          <w:rStyle w:val="BodyDefinitionTerm"/>
          <w:rFonts w:ascii="Gill Sans MT" w:hAnsi="Gill Sans MT"/>
          <w:sz w:val="22"/>
          <w:szCs w:val="22"/>
        </w:rPr>
        <w:t>Company</w:t>
      </w:r>
      <w:r w:rsidRPr="000C4AE3">
        <w:rPr>
          <w:rFonts w:ascii="Gill Sans MT" w:hAnsi="Gill Sans MT"/>
          <w:sz w:val="22"/>
          <w:szCs w:val="22"/>
        </w:rPr>
        <w:t xml:space="preserve"> property and equipment must not be taken from the </w:t>
      </w:r>
      <w:r w:rsidRPr="000C4AE3">
        <w:rPr>
          <w:rStyle w:val="BodyDefinitionTerm"/>
          <w:rFonts w:ascii="Gill Sans MT" w:hAnsi="Gill Sans MT"/>
          <w:sz w:val="22"/>
          <w:szCs w:val="22"/>
        </w:rPr>
        <w:t>Company</w:t>
      </w:r>
      <w:r w:rsidRPr="000C4AE3">
        <w:rPr>
          <w:rFonts w:ascii="Gill Sans MT" w:hAnsi="Gill Sans MT"/>
          <w:sz w:val="22"/>
          <w:szCs w:val="22"/>
        </w:rPr>
        <w:t xml:space="preserve">'s premises other than for use on authorised </w:t>
      </w:r>
      <w:r w:rsidRPr="000C4AE3">
        <w:rPr>
          <w:rStyle w:val="BodyDefinitionTerm"/>
          <w:rFonts w:ascii="Gill Sans MT" w:hAnsi="Gill Sans MT"/>
          <w:sz w:val="22"/>
          <w:szCs w:val="22"/>
        </w:rPr>
        <w:t>Company</w:t>
      </w:r>
      <w:r w:rsidRPr="000C4AE3">
        <w:rPr>
          <w:rFonts w:ascii="Gill Sans MT" w:hAnsi="Gill Sans MT"/>
          <w:sz w:val="22"/>
          <w:szCs w:val="22"/>
        </w:rPr>
        <w:t xml:space="preserve"> business;</w:t>
      </w:r>
      <w:bookmarkEnd w:id="26"/>
    </w:p>
    <w:p w:rsidR="008F47F3" w:rsidRPr="000C4AE3" w:rsidRDefault="008F47F3" w:rsidP="008F47F3">
      <w:pPr>
        <w:pStyle w:val="Level3Number"/>
        <w:numPr>
          <w:ilvl w:val="2"/>
          <w:numId w:val="10"/>
        </w:numPr>
        <w:rPr>
          <w:rFonts w:ascii="Gill Sans MT" w:hAnsi="Gill Sans MT"/>
          <w:sz w:val="22"/>
          <w:szCs w:val="22"/>
        </w:rPr>
      </w:pPr>
      <w:bookmarkStart w:id="27" w:name="179cfa1f-a2c5-4d14-b3ac-58be93ef5356"/>
      <w:r w:rsidRPr="000C4AE3">
        <w:rPr>
          <w:rFonts w:ascii="Gill Sans MT" w:hAnsi="Gill Sans MT"/>
          <w:sz w:val="22"/>
          <w:szCs w:val="22"/>
        </w:rPr>
        <w:t xml:space="preserve">you are solely responsible for the safety of your personal possessions while in the </w:t>
      </w:r>
      <w:r w:rsidRPr="000C4AE3">
        <w:rPr>
          <w:rStyle w:val="BodyDefinitionTerm"/>
          <w:rFonts w:ascii="Gill Sans MT" w:hAnsi="Gill Sans MT"/>
          <w:sz w:val="22"/>
          <w:szCs w:val="22"/>
        </w:rPr>
        <w:t>Company</w:t>
      </w:r>
      <w:r w:rsidRPr="000C4AE3">
        <w:rPr>
          <w:rFonts w:ascii="Gill Sans MT" w:hAnsi="Gill Sans MT"/>
          <w:sz w:val="22"/>
          <w:szCs w:val="22"/>
        </w:rPr>
        <w:t>'s premises. You must ensure that your possessions are at all times kept in a safe place; and</w:t>
      </w:r>
      <w:bookmarkEnd w:id="27"/>
    </w:p>
    <w:p w:rsidR="008F47F3" w:rsidRPr="000C4AE3" w:rsidRDefault="008F47F3" w:rsidP="008F47F3">
      <w:pPr>
        <w:pStyle w:val="Level3Number"/>
        <w:numPr>
          <w:ilvl w:val="2"/>
          <w:numId w:val="10"/>
        </w:numPr>
        <w:rPr>
          <w:rFonts w:ascii="Gill Sans MT" w:hAnsi="Gill Sans MT"/>
          <w:sz w:val="22"/>
          <w:szCs w:val="22"/>
        </w:rPr>
      </w:pPr>
      <w:bookmarkStart w:id="28" w:name="ba087177-7f68-451a-9176-69921ecbcc61"/>
      <w:r w:rsidRPr="000C4AE3">
        <w:rPr>
          <w:rFonts w:ascii="Gill Sans MT" w:hAnsi="Gill Sans MT"/>
          <w:sz w:val="22"/>
          <w:szCs w:val="22"/>
        </w:rPr>
        <w:t>if you find an item of personal property on the premises that does not belong to you, you are required to inform management immediately.</w:t>
      </w:r>
      <w:bookmarkEnd w:id="28"/>
    </w:p>
    <w:p w:rsidR="008F47F3" w:rsidRPr="000C4AE3" w:rsidRDefault="008F47F3" w:rsidP="008F47F3">
      <w:pPr>
        <w:pStyle w:val="Level2Heading"/>
        <w:numPr>
          <w:ilvl w:val="1"/>
          <w:numId w:val="10"/>
        </w:numPr>
        <w:rPr>
          <w:rFonts w:ascii="Gill Sans MT" w:hAnsi="Gill Sans MT"/>
          <w:sz w:val="22"/>
          <w:szCs w:val="22"/>
        </w:rPr>
      </w:pPr>
      <w:bookmarkStart w:id="29" w:name="98112753-dd98-410e-be78-1925bd560ff1"/>
      <w:r w:rsidRPr="000C4AE3">
        <w:rPr>
          <w:rFonts w:ascii="Gill Sans MT" w:hAnsi="Gill Sans MT"/>
          <w:sz w:val="22"/>
          <w:szCs w:val="22"/>
        </w:rPr>
        <w:t>Gross misconduct</w:t>
      </w:r>
      <w:bookmarkEnd w:id="29"/>
    </w:p>
    <w:p w:rsidR="008F47F3" w:rsidRPr="000C4AE3" w:rsidRDefault="008F47F3">
      <w:pPr>
        <w:pStyle w:val="BodyText2"/>
        <w:rPr>
          <w:rFonts w:ascii="Gill Sans MT" w:hAnsi="Gill Sans MT"/>
          <w:sz w:val="22"/>
          <w:szCs w:val="22"/>
        </w:rPr>
      </w:pPr>
      <w:r w:rsidRPr="000C4AE3">
        <w:rPr>
          <w:rFonts w:ascii="Gill Sans MT" w:hAnsi="Gill Sans MT"/>
          <w:sz w:val="22"/>
          <w:szCs w:val="22"/>
        </w:rPr>
        <w:t xml:space="preserve">Set out below are examples of behaviour which the </w:t>
      </w:r>
      <w:r w:rsidRPr="000C4AE3">
        <w:rPr>
          <w:rStyle w:val="BodyDefinitionTerm"/>
          <w:rFonts w:ascii="Gill Sans MT" w:hAnsi="Gill Sans MT"/>
          <w:sz w:val="22"/>
          <w:szCs w:val="22"/>
        </w:rPr>
        <w:t>Company</w:t>
      </w:r>
      <w:r w:rsidRPr="000C4AE3">
        <w:rPr>
          <w:rFonts w:ascii="Gill Sans MT" w:hAnsi="Gill Sans MT"/>
          <w:sz w:val="22"/>
          <w:szCs w:val="22"/>
        </w:rPr>
        <w:t xml:space="preserve"> treats as gross (serious) misconduct, which will normally render you liable to dismissal without notice (the list is not exhaustive):</w:t>
      </w:r>
    </w:p>
    <w:p w:rsidR="008F47F3" w:rsidRPr="000C4AE3" w:rsidRDefault="008F47F3" w:rsidP="008F47F3">
      <w:pPr>
        <w:pStyle w:val="Level3Number"/>
        <w:numPr>
          <w:ilvl w:val="2"/>
          <w:numId w:val="10"/>
        </w:numPr>
        <w:rPr>
          <w:rFonts w:ascii="Gill Sans MT" w:hAnsi="Gill Sans MT"/>
          <w:sz w:val="22"/>
          <w:szCs w:val="22"/>
        </w:rPr>
      </w:pPr>
      <w:bookmarkStart w:id="30" w:name="a8589d5e-3d1e-497e-b81a-77abaa9c4aba"/>
      <w:r w:rsidRPr="000C4AE3">
        <w:rPr>
          <w:rFonts w:ascii="Gill Sans MT" w:hAnsi="Gill Sans MT"/>
          <w:sz w:val="22"/>
          <w:szCs w:val="22"/>
        </w:rPr>
        <w:t>theft, dishonesty, or fraud;</w:t>
      </w:r>
      <w:bookmarkEnd w:id="30"/>
    </w:p>
    <w:p w:rsidR="008F47F3" w:rsidRPr="000C4AE3" w:rsidRDefault="008F47F3" w:rsidP="008F47F3">
      <w:pPr>
        <w:pStyle w:val="Level3Number"/>
        <w:numPr>
          <w:ilvl w:val="2"/>
          <w:numId w:val="10"/>
        </w:numPr>
        <w:rPr>
          <w:rFonts w:ascii="Gill Sans MT" w:hAnsi="Gill Sans MT"/>
          <w:sz w:val="22"/>
          <w:szCs w:val="22"/>
        </w:rPr>
      </w:pPr>
      <w:bookmarkStart w:id="31" w:name="14b74a86-9588-4d65-a98c-62beb3901958"/>
      <w:r w:rsidRPr="000C4AE3">
        <w:rPr>
          <w:rFonts w:ascii="Gill Sans MT" w:hAnsi="Gill Sans MT"/>
          <w:sz w:val="22"/>
          <w:szCs w:val="22"/>
        </w:rPr>
        <w:t>assault, act of violence, or aggression;</w:t>
      </w:r>
      <w:bookmarkEnd w:id="31"/>
    </w:p>
    <w:p w:rsidR="008F47F3" w:rsidRPr="000C4AE3" w:rsidRDefault="008F47F3" w:rsidP="008F47F3">
      <w:pPr>
        <w:pStyle w:val="Level3Number"/>
        <w:numPr>
          <w:ilvl w:val="2"/>
          <w:numId w:val="10"/>
        </w:numPr>
        <w:rPr>
          <w:rFonts w:ascii="Gill Sans MT" w:hAnsi="Gill Sans MT"/>
          <w:sz w:val="22"/>
          <w:szCs w:val="22"/>
        </w:rPr>
      </w:pPr>
      <w:bookmarkStart w:id="32" w:name="0fa465e8-7b39-4aa3-bf4e-3075664daad0"/>
      <w:r w:rsidRPr="000C4AE3">
        <w:rPr>
          <w:rFonts w:ascii="Gill Sans MT" w:hAnsi="Gill Sans MT"/>
          <w:sz w:val="22"/>
          <w:szCs w:val="22"/>
        </w:rPr>
        <w:t>unacceptable use of obscene or abusive language (including language of a discriminatory nature);</w:t>
      </w:r>
      <w:bookmarkEnd w:id="32"/>
    </w:p>
    <w:p w:rsidR="008F47F3" w:rsidRPr="000C4AE3" w:rsidRDefault="008F47F3" w:rsidP="008F47F3">
      <w:pPr>
        <w:pStyle w:val="Level3Number"/>
        <w:numPr>
          <w:ilvl w:val="2"/>
          <w:numId w:val="10"/>
        </w:numPr>
        <w:rPr>
          <w:rFonts w:ascii="Gill Sans MT" w:hAnsi="Gill Sans MT"/>
          <w:sz w:val="22"/>
          <w:szCs w:val="22"/>
        </w:rPr>
      </w:pPr>
      <w:bookmarkStart w:id="33" w:name="51d717a5-9453-4d10-8107-312d5bd1aeab"/>
      <w:r w:rsidRPr="000C4AE3">
        <w:rPr>
          <w:rFonts w:ascii="Gill Sans MT" w:hAnsi="Gill Sans MT"/>
          <w:sz w:val="22"/>
          <w:szCs w:val="22"/>
        </w:rPr>
        <w:t xml:space="preserve">possession or use of non-prescribed drugs on </w:t>
      </w:r>
      <w:r w:rsidRPr="000C4AE3">
        <w:rPr>
          <w:rStyle w:val="BodyDefinitionTerm"/>
          <w:rFonts w:ascii="Gill Sans MT" w:hAnsi="Gill Sans MT"/>
          <w:sz w:val="22"/>
          <w:szCs w:val="22"/>
        </w:rPr>
        <w:t>Company</w:t>
      </w:r>
      <w:r w:rsidRPr="000C4AE3">
        <w:rPr>
          <w:rFonts w:ascii="Gill Sans MT" w:hAnsi="Gill Sans MT"/>
          <w:sz w:val="22"/>
          <w:szCs w:val="22"/>
        </w:rPr>
        <w:t xml:space="preserve"> premises or during working hours;</w:t>
      </w:r>
      <w:bookmarkEnd w:id="33"/>
    </w:p>
    <w:p w:rsidR="008F47F3" w:rsidRPr="000C4AE3" w:rsidRDefault="008F47F3" w:rsidP="008F47F3">
      <w:pPr>
        <w:pStyle w:val="Level3Number"/>
        <w:numPr>
          <w:ilvl w:val="2"/>
          <w:numId w:val="10"/>
        </w:numPr>
        <w:rPr>
          <w:rFonts w:ascii="Gill Sans MT" w:hAnsi="Gill Sans MT"/>
          <w:sz w:val="22"/>
          <w:szCs w:val="22"/>
        </w:rPr>
      </w:pPr>
      <w:bookmarkStart w:id="34" w:name="72259372-bd1b-477e-9f4c-d15ff06ff531"/>
      <w:r w:rsidRPr="000C4AE3">
        <w:rPr>
          <w:rFonts w:ascii="Gill Sans MT" w:hAnsi="Gill Sans MT"/>
          <w:sz w:val="22"/>
          <w:szCs w:val="22"/>
        </w:rPr>
        <w:t xml:space="preserve">possession or consumption of alcohol on </w:t>
      </w:r>
      <w:r w:rsidRPr="000C4AE3">
        <w:rPr>
          <w:rStyle w:val="BodyDefinitionTerm"/>
          <w:rFonts w:ascii="Gill Sans MT" w:hAnsi="Gill Sans MT"/>
          <w:sz w:val="22"/>
          <w:szCs w:val="22"/>
        </w:rPr>
        <w:t>Company</w:t>
      </w:r>
      <w:r w:rsidRPr="000C4AE3">
        <w:rPr>
          <w:rFonts w:ascii="Gill Sans MT" w:hAnsi="Gill Sans MT"/>
          <w:sz w:val="22"/>
          <w:szCs w:val="22"/>
        </w:rPr>
        <w:t xml:space="preserve"> premises or during working hours, other than on occasions approved by the </w:t>
      </w:r>
      <w:r w:rsidRPr="000C4AE3">
        <w:rPr>
          <w:rStyle w:val="BodyDefinitionTerm"/>
          <w:rFonts w:ascii="Gill Sans MT" w:hAnsi="Gill Sans MT"/>
          <w:sz w:val="22"/>
          <w:szCs w:val="22"/>
        </w:rPr>
        <w:t>Company</w:t>
      </w:r>
      <w:r w:rsidRPr="000C4AE3">
        <w:rPr>
          <w:rFonts w:ascii="Gill Sans MT" w:hAnsi="Gill Sans MT"/>
          <w:sz w:val="22"/>
          <w:szCs w:val="22"/>
        </w:rPr>
        <w:t>;</w:t>
      </w:r>
      <w:bookmarkEnd w:id="34"/>
    </w:p>
    <w:p w:rsidR="008F47F3" w:rsidRPr="000C4AE3" w:rsidRDefault="008F47F3" w:rsidP="008F47F3">
      <w:pPr>
        <w:pStyle w:val="Level3Number"/>
        <w:numPr>
          <w:ilvl w:val="2"/>
          <w:numId w:val="10"/>
        </w:numPr>
        <w:rPr>
          <w:rFonts w:ascii="Gill Sans MT" w:hAnsi="Gill Sans MT"/>
          <w:sz w:val="22"/>
          <w:szCs w:val="22"/>
        </w:rPr>
      </w:pPr>
      <w:bookmarkStart w:id="35" w:name="2fc42186-34db-44ef-88c3-dcaffccd7ead"/>
      <w:r w:rsidRPr="000C4AE3">
        <w:rPr>
          <w:rFonts w:ascii="Gill Sans MT" w:hAnsi="Gill Sans MT"/>
          <w:sz w:val="22"/>
          <w:szCs w:val="22"/>
        </w:rPr>
        <w:t>serious incapability at work brought on by alcohol or non-prescribed drugs;</w:t>
      </w:r>
      <w:bookmarkEnd w:id="35"/>
    </w:p>
    <w:p w:rsidR="008F47F3" w:rsidRPr="000C4AE3" w:rsidRDefault="008F47F3" w:rsidP="008F47F3">
      <w:pPr>
        <w:pStyle w:val="Level3Number"/>
        <w:numPr>
          <w:ilvl w:val="2"/>
          <w:numId w:val="10"/>
        </w:numPr>
        <w:rPr>
          <w:rFonts w:ascii="Gill Sans MT" w:hAnsi="Gill Sans MT"/>
          <w:sz w:val="22"/>
          <w:szCs w:val="22"/>
        </w:rPr>
      </w:pPr>
      <w:bookmarkStart w:id="36" w:name="280e62a0-22bd-45be-8ab0-0b73ea055758"/>
      <w:r w:rsidRPr="000C4AE3">
        <w:rPr>
          <w:rFonts w:ascii="Gill Sans MT" w:hAnsi="Gill Sans MT"/>
          <w:sz w:val="22"/>
          <w:szCs w:val="22"/>
        </w:rPr>
        <w:t xml:space="preserve">wilful damage to the </w:t>
      </w:r>
      <w:r w:rsidRPr="000C4AE3">
        <w:rPr>
          <w:rStyle w:val="BodyDefinitionTerm"/>
          <w:rFonts w:ascii="Gill Sans MT" w:hAnsi="Gill Sans MT"/>
          <w:sz w:val="22"/>
          <w:szCs w:val="22"/>
        </w:rPr>
        <w:t>Company</w:t>
      </w:r>
      <w:r w:rsidRPr="000C4AE3">
        <w:rPr>
          <w:rFonts w:ascii="Gill Sans MT" w:hAnsi="Gill Sans MT"/>
          <w:sz w:val="22"/>
          <w:szCs w:val="22"/>
        </w:rPr>
        <w:t>'s property or the property of its employees or customers, suppliers or business partners;</w:t>
      </w:r>
      <w:bookmarkEnd w:id="36"/>
    </w:p>
    <w:p w:rsidR="008F47F3" w:rsidRPr="000C4AE3" w:rsidRDefault="008F47F3" w:rsidP="008F47F3">
      <w:pPr>
        <w:pStyle w:val="Level3Number"/>
        <w:numPr>
          <w:ilvl w:val="2"/>
          <w:numId w:val="10"/>
        </w:numPr>
        <w:rPr>
          <w:rFonts w:ascii="Gill Sans MT" w:hAnsi="Gill Sans MT"/>
          <w:sz w:val="22"/>
          <w:szCs w:val="22"/>
        </w:rPr>
      </w:pPr>
      <w:bookmarkStart w:id="37" w:name="cdb1e1e6-201d-41d9-847d-01a03a00bec5"/>
      <w:r w:rsidRPr="000C4AE3">
        <w:rPr>
          <w:rFonts w:ascii="Gill Sans MT" w:hAnsi="Gill Sans MT"/>
          <w:sz w:val="22"/>
          <w:szCs w:val="22"/>
        </w:rPr>
        <w:t>serious insubordination;</w:t>
      </w:r>
      <w:bookmarkEnd w:id="37"/>
    </w:p>
    <w:p w:rsidR="008F47F3" w:rsidRPr="000C4AE3" w:rsidRDefault="008F47F3" w:rsidP="008F47F3">
      <w:pPr>
        <w:pStyle w:val="Level3Number"/>
        <w:numPr>
          <w:ilvl w:val="2"/>
          <w:numId w:val="10"/>
        </w:numPr>
        <w:rPr>
          <w:rFonts w:ascii="Gill Sans MT" w:hAnsi="Gill Sans MT"/>
          <w:sz w:val="22"/>
          <w:szCs w:val="22"/>
        </w:rPr>
      </w:pPr>
      <w:bookmarkStart w:id="38" w:name="b38804b6-ae9d-4e94-a0cc-c2c9989da750"/>
      <w:r w:rsidRPr="000C4AE3">
        <w:rPr>
          <w:rFonts w:ascii="Gill Sans MT" w:hAnsi="Gill Sans MT"/>
          <w:sz w:val="22"/>
          <w:szCs w:val="22"/>
        </w:rPr>
        <w:t xml:space="preserve">falsification of records or other </w:t>
      </w:r>
      <w:r w:rsidRPr="000C4AE3">
        <w:rPr>
          <w:rStyle w:val="BodyDefinitionTerm"/>
          <w:rFonts w:ascii="Gill Sans MT" w:hAnsi="Gill Sans MT"/>
          <w:sz w:val="22"/>
          <w:szCs w:val="22"/>
        </w:rPr>
        <w:t>Company</w:t>
      </w:r>
      <w:r w:rsidRPr="000C4AE3">
        <w:rPr>
          <w:rFonts w:ascii="Gill Sans MT" w:hAnsi="Gill Sans MT"/>
          <w:sz w:val="22"/>
          <w:szCs w:val="22"/>
        </w:rPr>
        <w:t xml:space="preserve"> documents, including those relating to obtaining employment;</w:t>
      </w:r>
      <w:bookmarkEnd w:id="38"/>
    </w:p>
    <w:p w:rsidR="008F47F3" w:rsidRPr="000C4AE3" w:rsidRDefault="008F47F3" w:rsidP="008F47F3">
      <w:pPr>
        <w:pStyle w:val="Level3Number"/>
        <w:numPr>
          <w:ilvl w:val="2"/>
          <w:numId w:val="10"/>
        </w:numPr>
        <w:rPr>
          <w:rFonts w:ascii="Gill Sans MT" w:hAnsi="Gill Sans MT"/>
          <w:sz w:val="22"/>
          <w:szCs w:val="22"/>
        </w:rPr>
      </w:pPr>
      <w:bookmarkStart w:id="39" w:name="41a4fc9e-8ae7-406f-8692-46d54a104bbd"/>
      <w:r w:rsidRPr="000C4AE3">
        <w:rPr>
          <w:rFonts w:ascii="Gill Sans MT" w:hAnsi="Gill Sans MT"/>
          <w:sz w:val="22"/>
          <w:szCs w:val="22"/>
        </w:rPr>
        <w:t>unlawful discrimination, harassment or bullying;</w:t>
      </w:r>
      <w:bookmarkEnd w:id="39"/>
    </w:p>
    <w:p w:rsidR="008F47F3" w:rsidRPr="000C4AE3" w:rsidRDefault="008F47F3" w:rsidP="008F47F3">
      <w:pPr>
        <w:pStyle w:val="Level3Number"/>
        <w:numPr>
          <w:ilvl w:val="2"/>
          <w:numId w:val="10"/>
        </w:numPr>
        <w:rPr>
          <w:rFonts w:ascii="Gill Sans MT" w:hAnsi="Gill Sans MT"/>
          <w:sz w:val="22"/>
          <w:szCs w:val="22"/>
        </w:rPr>
      </w:pPr>
      <w:bookmarkStart w:id="40" w:name="f638e45c-7c1e-4999-b224-e0eebeec5d47"/>
      <w:r w:rsidRPr="000C4AE3">
        <w:rPr>
          <w:rFonts w:ascii="Gill Sans MT" w:hAnsi="Gill Sans MT"/>
          <w:sz w:val="22"/>
          <w:szCs w:val="22"/>
        </w:rPr>
        <w:t>refusal to carry out reasonable management instructions;</w:t>
      </w:r>
      <w:bookmarkEnd w:id="40"/>
    </w:p>
    <w:p w:rsidR="008F47F3" w:rsidRPr="000C4AE3" w:rsidRDefault="008F47F3" w:rsidP="008F47F3">
      <w:pPr>
        <w:pStyle w:val="Level3Number"/>
        <w:numPr>
          <w:ilvl w:val="2"/>
          <w:numId w:val="10"/>
        </w:numPr>
        <w:rPr>
          <w:rFonts w:ascii="Gill Sans MT" w:hAnsi="Gill Sans MT"/>
          <w:sz w:val="22"/>
          <w:szCs w:val="22"/>
        </w:rPr>
      </w:pPr>
      <w:bookmarkStart w:id="41" w:name="4daaa1b5-7e7a-47ad-8ba4-56cf8732e281"/>
      <w:r w:rsidRPr="000C4AE3">
        <w:rPr>
          <w:rFonts w:ascii="Gill Sans MT" w:hAnsi="Gill Sans MT"/>
          <w:sz w:val="22"/>
          <w:szCs w:val="22"/>
        </w:rPr>
        <w:t>gambling, bribery or corruption;</w:t>
      </w:r>
      <w:bookmarkEnd w:id="41"/>
    </w:p>
    <w:p w:rsidR="008F47F3" w:rsidRPr="000C4AE3" w:rsidRDefault="008F47F3" w:rsidP="008F47F3">
      <w:pPr>
        <w:pStyle w:val="Level3Number"/>
        <w:numPr>
          <w:ilvl w:val="2"/>
          <w:numId w:val="10"/>
        </w:numPr>
        <w:rPr>
          <w:rFonts w:ascii="Gill Sans MT" w:hAnsi="Gill Sans MT"/>
          <w:sz w:val="22"/>
          <w:szCs w:val="22"/>
        </w:rPr>
      </w:pPr>
      <w:bookmarkStart w:id="42" w:name="b83f5292-f42b-4a44-9cad-0b8ade82b7f3"/>
      <w:r w:rsidRPr="000C4AE3">
        <w:rPr>
          <w:rFonts w:ascii="Gill Sans MT" w:hAnsi="Gill Sans MT"/>
          <w:sz w:val="22"/>
          <w:szCs w:val="22"/>
        </w:rPr>
        <w:t>acts of indecency or sexual harassment;</w:t>
      </w:r>
      <w:bookmarkEnd w:id="42"/>
    </w:p>
    <w:p w:rsidR="008F47F3" w:rsidRPr="000C4AE3" w:rsidRDefault="008F47F3" w:rsidP="008F47F3">
      <w:pPr>
        <w:pStyle w:val="Level3Number"/>
        <w:numPr>
          <w:ilvl w:val="2"/>
          <w:numId w:val="10"/>
        </w:numPr>
        <w:rPr>
          <w:rFonts w:ascii="Gill Sans MT" w:hAnsi="Gill Sans MT"/>
          <w:sz w:val="22"/>
          <w:szCs w:val="22"/>
        </w:rPr>
      </w:pPr>
      <w:bookmarkStart w:id="43" w:name="bf7db80a-a7ab-4f7c-b3cc-6df20f2c9ea2"/>
      <w:r w:rsidRPr="000C4AE3">
        <w:rPr>
          <w:rFonts w:ascii="Gill Sans MT" w:hAnsi="Gill Sans MT"/>
          <w:sz w:val="22"/>
          <w:szCs w:val="22"/>
        </w:rPr>
        <w:t>serious breach of the health and safety policies and procedures, or endangering the health and safety of a fellow employee, client or third party;</w:t>
      </w:r>
      <w:bookmarkEnd w:id="43"/>
    </w:p>
    <w:p w:rsidR="008F47F3" w:rsidRPr="000C4AE3" w:rsidRDefault="008F47F3" w:rsidP="008F47F3">
      <w:pPr>
        <w:pStyle w:val="Level3Number"/>
        <w:numPr>
          <w:ilvl w:val="2"/>
          <w:numId w:val="10"/>
        </w:numPr>
        <w:rPr>
          <w:rFonts w:ascii="Gill Sans MT" w:hAnsi="Gill Sans MT"/>
          <w:sz w:val="22"/>
          <w:szCs w:val="22"/>
        </w:rPr>
      </w:pPr>
      <w:bookmarkStart w:id="44" w:name="fb8dfeea-ba82-4aec-a08f-53cb4957284a"/>
      <w:r w:rsidRPr="000C4AE3">
        <w:rPr>
          <w:rFonts w:ascii="Gill Sans MT" w:hAnsi="Gill Sans MT"/>
          <w:sz w:val="22"/>
          <w:szCs w:val="22"/>
        </w:rPr>
        <w:t xml:space="preserve">breach of the </w:t>
      </w:r>
      <w:r w:rsidRPr="000C4AE3">
        <w:rPr>
          <w:rStyle w:val="BodyDefinitionTerm"/>
          <w:rFonts w:ascii="Gill Sans MT" w:hAnsi="Gill Sans MT"/>
          <w:sz w:val="22"/>
          <w:szCs w:val="22"/>
        </w:rPr>
        <w:t>Company</w:t>
      </w:r>
      <w:r w:rsidRPr="000C4AE3">
        <w:rPr>
          <w:rFonts w:ascii="Gill Sans MT" w:hAnsi="Gill Sans MT"/>
          <w:sz w:val="22"/>
          <w:szCs w:val="22"/>
        </w:rPr>
        <w:t>'s policy regarding smoking;</w:t>
      </w:r>
      <w:bookmarkEnd w:id="44"/>
    </w:p>
    <w:p w:rsidR="008F47F3" w:rsidRPr="000C4AE3" w:rsidRDefault="008F47F3" w:rsidP="008F47F3">
      <w:pPr>
        <w:pStyle w:val="Level3Number"/>
        <w:numPr>
          <w:ilvl w:val="2"/>
          <w:numId w:val="10"/>
        </w:numPr>
        <w:rPr>
          <w:rFonts w:ascii="Gill Sans MT" w:hAnsi="Gill Sans MT"/>
          <w:sz w:val="22"/>
          <w:szCs w:val="22"/>
        </w:rPr>
      </w:pPr>
      <w:bookmarkStart w:id="45" w:name="8efef467-7f26-47d3-b59d-4c56f291b7aa"/>
      <w:r w:rsidRPr="000C4AE3">
        <w:rPr>
          <w:rFonts w:ascii="Gill Sans MT" w:hAnsi="Gill Sans MT"/>
          <w:sz w:val="22"/>
          <w:szCs w:val="22"/>
        </w:rPr>
        <w:t xml:space="preserve">breach of confidentiality, including the unauthorised disclosure of </w:t>
      </w:r>
      <w:r w:rsidRPr="000C4AE3">
        <w:rPr>
          <w:rStyle w:val="BodyDefinitionTerm"/>
          <w:rFonts w:ascii="Gill Sans MT" w:hAnsi="Gill Sans MT"/>
          <w:sz w:val="22"/>
          <w:szCs w:val="22"/>
        </w:rPr>
        <w:t>Company</w:t>
      </w:r>
      <w:r w:rsidRPr="000C4AE3">
        <w:rPr>
          <w:rFonts w:ascii="Gill Sans MT" w:hAnsi="Gill Sans MT"/>
          <w:sz w:val="22"/>
          <w:szCs w:val="22"/>
        </w:rPr>
        <w:t xml:space="preserve"> business to the media or any other party (this rule does not apply to making, in good faith, a protected disclosure (whistleblowing) or to a relevant pay disclosure);</w:t>
      </w:r>
      <w:bookmarkEnd w:id="45"/>
    </w:p>
    <w:p w:rsidR="008F47F3" w:rsidRPr="000C4AE3" w:rsidRDefault="008F47F3" w:rsidP="008F47F3">
      <w:pPr>
        <w:pStyle w:val="Level3Number"/>
        <w:numPr>
          <w:ilvl w:val="2"/>
          <w:numId w:val="10"/>
        </w:numPr>
        <w:rPr>
          <w:rFonts w:ascii="Gill Sans MT" w:hAnsi="Gill Sans MT"/>
          <w:sz w:val="22"/>
          <w:szCs w:val="22"/>
        </w:rPr>
      </w:pPr>
      <w:bookmarkStart w:id="46" w:name="79468d17-a643-4978-a334-14fa37b54d9f"/>
      <w:r w:rsidRPr="000C4AE3">
        <w:rPr>
          <w:rFonts w:ascii="Gill Sans MT" w:hAnsi="Gill Sans MT"/>
          <w:sz w:val="22"/>
          <w:szCs w:val="22"/>
        </w:rPr>
        <w:t>unauthorised access to or use of computer data or computer hardware;</w:t>
      </w:r>
      <w:bookmarkEnd w:id="46"/>
    </w:p>
    <w:p w:rsidR="008F47F3" w:rsidRPr="000C4AE3" w:rsidRDefault="008F47F3" w:rsidP="008F47F3">
      <w:pPr>
        <w:pStyle w:val="Level3Number"/>
        <w:numPr>
          <w:ilvl w:val="2"/>
          <w:numId w:val="10"/>
        </w:numPr>
        <w:rPr>
          <w:rFonts w:ascii="Gill Sans MT" w:hAnsi="Gill Sans MT"/>
          <w:sz w:val="22"/>
          <w:szCs w:val="22"/>
        </w:rPr>
      </w:pPr>
      <w:bookmarkStart w:id="47" w:name="a31e2453-1302-436b-b54c-85ed90dc1609"/>
      <w:r w:rsidRPr="000C4AE3">
        <w:rPr>
          <w:rFonts w:ascii="Gill Sans MT" w:hAnsi="Gill Sans MT"/>
          <w:sz w:val="22"/>
          <w:szCs w:val="22"/>
        </w:rPr>
        <w:t>copying of computer software, other than when authorised in your normal course of employment;</w:t>
      </w:r>
      <w:bookmarkEnd w:id="47"/>
    </w:p>
    <w:p w:rsidR="008F47F3" w:rsidRPr="000C4AE3" w:rsidRDefault="008F47F3" w:rsidP="008F47F3">
      <w:pPr>
        <w:pStyle w:val="Level3Number"/>
        <w:numPr>
          <w:ilvl w:val="2"/>
          <w:numId w:val="10"/>
        </w:numPr>
        <w:rPr>
          <w:rFonts w:ascii="Gill Sans MT" w:hAnsi="Gill Sans MT"/>
          <w:sz w:val="22"/>
          <w:szCs w:val="22"/>
        </w:rPr>
      </w:pPr>
      <w:bookmarkStart w:id="48" w:name="ff08f4a7-3a28-4331-a98e-318aabe79805"/>
      <w:r w:rsidRPr="000C4AE3">
        <w:rPr>
          <w:rFonts w:ascii="Gill Sans MT" w:hAnsi="Gill Sans MT"/>
          <w:sz w:val="22"/>
          <w:szCs w:val="22"/>
        </w:rPr>
        <w:t xml:space="preserve">bringing the </w:t>
      </w:r>
      <w:r w:rsidRPr="000C4AE3">
        <w:rPr>
          <w:rStyle w:val="BodyDefinitionTerm"/>
          <w:rFonts w:ascii="Gill Sans MT" w:hAnsi="Gill Sans MT"/>
          <w:sz w:val="22"/>
          <w:szCs w:val="22"/>
        </w:rPr>
        <w:t>Company</w:t>
      </w:r>
      <w:r w:rsidRPr="000C4AE3">
        <w:rPr>
          <w:rFonts w:ascii="Gill Sans MT" w:hAnsi="Gill Sans MT"/>
          <w:sz w:val="22"/>
          <w:szCs w:val="22"/>
        </w:rPr>
        <w:t xml:space="preserve"> into disrepute;</w:t>
      </w:r>
      <w:bookmarkEnd w:id="48"/>
    </w:p>
    <w:p w:rsidR="008F47F3" w:rsidRPr="000C4AE3" w:rsidRDefault="008F47F3" w:rsidP="008F47F3">
      <w:pPr>
        <w:pStyle w:val="Level3Number"/>
        <w:numPr>
          <w:ilvl w:val="2"/>
          <w:numId w:val="10"/>
        </w:numPr>
        <w:rPr>
          <w:rFonts w:ascii="Gill Sans MT" w:hAnsi="Gill Sans MT"/>
          <w:sz w:val="22"/>
          <w:szCs w:val="22"/>
        </w:rPr>
      </w:pPr>
      <w:bookmarkStart w:id="49" w:name="a0e952f9-ce78-4a8c-9ecd-4b393f8ee8e1"/>
      <w:r w:rsidRPr="000C4AE3">
        <w:rPr>
          <w:rFonts w:ascii="Gill Sans MT" w:hAnsi="Gill Sans MT"/>
          <w:sz w:val="22"/>
          <w:szCs w:val="22"/>
        </w:rPr>
        <w:lastRenderedPageBreak/>
        <w:t xml:space="preserve">misuse of the </w:t>
      </w:r>
      <w:r w:rsidRPr="000C4AE3">
        <w:rPr>
          <w:rStyle w:val="BodyDefinitionTerm"/>
          <w:rFonts w:ascii="Gill Sans MT" w:hAnsi="Gill Sans MT"/>
          <w:sz w:val="22"/>
          <w:szCs w:val="22"/>
        </w:rPr>
        <w:t>Company</w:t>
      </w:r>
      <w:r w:rsidRPr="000C4AE3">
        <w:rPr>
          <w:rFonts w:ascii="Gill Sans MT" w:hAnsi="Gill Sans MT"/>
          <w:sz w:val="22"/>
          <w:szCs w:val="22"/>
        </w:rPr>
        <w:t xml:space="preserve"> name;</w:t>
      </w:r>
      <w:bookmarkEnd w:id="49"/>
    </w:p>
    <w:p w:rsidR="008F47F3" w:rsidRPr="000C4AE3" w:rsidRDefault="008F47F3" w:rsidP="008F47F3">
      <w:pPr>
        <w:pStyle w:val="Level3Number"/>
        <w:numPr>
          <w:ilvl w:val="2"/>
          <w:numId w:val="10"/>
        </w:numPr>
        <w:rPr>
          <w:rFonts w:ascii="Gill Sans MT" w:hAnsi="Gill Sans MT"/>
          <w:sz w:val="22"/>
          <w:szCs w:val="22"/>
        </w:rPr>
      </w:pPr>
      <w:bookmarkStart w:id="50" w:name="ee0947a8-8f21-4b9b-8777-b41c94dc636c"/>
      <w:r w:rsidRPr="000C4AE3">
        <w:rPr>
          <w:rFonts w:ascii="Gill Sans MT" w:hAnsi="Gill Sans MT"/>
          <w:sz w:val="22"/>
          <w:szCs w:val="22"/>
        </w:rPr>
        <w:t xml:space="preserve">serious breach of the </w:t>
      </w:r>
      <w:r w:rsidRPr="000C4AE3">
        <w:rPr>
          <w:rStyle w:val="BodyDefinitionTerm"/>
          <w:rFonts w:ascii="Gill Sans MT" w:hAnsi="Gill Sans MT"/>
          <w:sz w:val="22"/>
          <w:szCs w:val="22"/>
        </w:rPr>
        <w:t>Company</w:t>
      </w:r>
      <w:r w:rsidRPr="000C4AE3">
        <w:rPr>
          <w:rFonts w:ascii="Gill Sans MT" w:hAnsi="Gill Sans MT"/>
          <w:sz w:val="22"/>
          <w:szCs w:val="22"/>
        </w:rPr>
        <w:t>'s policies or procedures;</w:t>
      </w:r>
      <w:bookmarkEnd w:id="50"/>
    </w:p>
    <w:p w:rsidR="008F47F3" w:rsidRPr="000C4AE3" w:rsidRDefault="008F47F3" w:rsidP="008F47F3">
      <w:pPr>
        <w:pStyle w:val="Level3Number"/>
        <w:numPr>
          <w:ilvl w:val="2"/>
          <w:numId w:val="10"/>
        </w:numPr>
        <w:rPr>
          <w:rFonts w:ascii="Gill Sans MT" w:hAnsi="Gill Sans MT"/>
          <w:sz w:val="22"/>
          <w:szCs w:val="22"/>
        </w:rPr>
      </w:pPr>
      <w:bookmarkStart w:id="51" w:name="7ed4782f-08c5-4101-9e3e-44fd2307536c"/>
      <w:r w:rsidRPr="000C4AE3">
        <w:rPr>
          <w:rFonts w:ascii="Gill Sans MT" w:hAnsi="Gill Sans MT"/>
          <w:sz w:val="22"/>
          <w:szCs w:val="22"/>
        </w:rPr>
        <w:t>serious negligence which causes or might cause unacceptable loss, damage or injury; or</w:t>
      </w:r>
      <w:bookmarkEnd w:id="51"/>
    </w:p>
    <w:p w:rsidR="008F47F3" w:rsidRPr="000C4AE3" w:rsidRDefault="008F47F3" w:rsidP="008F47F3">
      <w:pPr>
        <w:pStyle w:val="Level3Number"/>
        <w:numPr>
          <w:ilvl w:val="2"/>
          <w:numId w:val="10"/>
        </w:numPr>
        <w:rPr>
          <w:rFonts w:ascii="Gill Sans MT" w:hAnsi="Gill Sans MT"/>
          <w:sz w:val="22"/>
          <w:szCs w:val="22"/>
        </w:rPr>
      </w:pPr>
      <w:bookmarkStart w:id="52" w:name="d9fd812d-565d-4f1b-a2fe-ee86da0d639f"/>
      <w:r w:rsidRPr="000C4AE3">
        <w:rPr>
          <w:rFonts w:ascii="Gill Sans MT" w:hAnsi="Gill Sans MT"/>
          <w:sz w:val="22"/>
          <w:szCs w:val="22"/>
        </w:rPr>
        <w:t xml:space="preserve">conviction of a criminal offence (except for minor road traffic offences) that impacts on your suitability to do your job or your relationship with the </w:t>
      </w:r>
      <w:r w:rsidRPr="000C4AE3">
        <w:rPr>
          <w:rStyle w:val="BodyDefinitionTerm"/>
          <w:rFonts w:ascii="Gill Sans MT" w:hAnsi="Gill Sans MT"/>
          <w:sz w:val="22"/>
          <w:szCs w:val="22"/>
        </w:rPr>
        <w:t>Company</w:t>
      </w:r>
      <w:r w:rsidRPr="000C4AE3">
        <w:rPr>
          <w:rFonts w:ascii="Gill Sans MT" w:hAnsi="Gill Sans MT"/>
          <w:sz w:val="22"/>
          <w:szCs w:val="22"/>
        </w:rPr>
        <w:t xml:space="preserve">, your work colleagues or the </w:t>
      </w:r>
      <w:r w:rsidRPr="000C4AE3">
        <w:rPr>
          <w:rStyle w:val="BodyDefinitionTerm"/>
          <w:rFonts w:ascii="Gill Sans MT" w:hAnsi="Gill Sans MT"/>
          <w:sz w:val="22"/>
          <w:szCs w:val="22"/>
        </w:rPr>
        <w:t>Company</w:t>
      </w:r>
      <w:r w:rsidRPr="000C4AE3">
        <w:rPr>
          <w:rFonts w:ascii="Gill Sans MT" w:hAnsi="Gill Sans MT"/>
          <w:sz w:val="22"/>
          <w:szCs w:val="22"/>
        </w:rPr>
        <w:t>'s customers, suppliers or business partners.</w:t>
      </w:r>
      <w:bookmarkEnd w:id="52"/>
    </w:p>
    <w:p w:rsidR="008F47F3" w:rsidRPr="000C4AE3" w:rsidRDefault="008F47F3" w:rsidP="008F47F3">
      <w:pPr>
        <w:pStyle w:val="Level1Heading"/>
        <w:numPr>
          <w:ilvl w:val="0"/>
          <w:numId w:val="10"/>
        </w:numPr>
        <w:rPr>
          <w:rFonts w:ascii="Gill Sans MT" w:hAnsi="Gill Sans MT"/>
          <w:sz w:val="22"/>
          <w:szCs w:val="22"/>
        </w:rPr>
      </w:pPr>
      <w:bookmarkStart w:id="53" w:name="ffa2ceb7-23f3-4dbd-ae29-9567169b48d5"/>
      <w:r w:rsidRPr="000C4AE3">
        <w:rPr>
          <w:rFonts w:ascii="Gill Sans MT" w:hAnsi="Gill Sans MT"/>
          <w:sz w:val="22"/>
          <w:szCs w:val="22"/>
        </w:rPr>
        <w:t>Disciplinary procedure</w:t>
      </w:r>
      <w:bookmarkEnd w:id="53"/>
    </w:p>
    <w:p w:rsidR="008F47F3" w:rsidRPr="000C4AE3" w:rsidRDefault="008F47F3" w:rsidP="008F47F3">
      <w:pPr>
        <w:pStyle w:val="Level2Number"/>
        <w:numPr>
          <w:ilvl w:val="1"/>
          <w:numId w:val="10"/>
        </w:numPr>
        <w:rPr>
          <w:rFonts w:ascii="Gill Sans MT" w:hAnsi="Gill Sans MT"/>
          <w:sz w:val="22"/>
          <w:szCs w:val="22"/>
        </w:rPr>
      </w:pPr>
      <w:bookmarkStart w:id="54" w:name="56d95f97-3f43-49c0-99c7-916d5b284f44"/>
      <w:r w:rsidRPr="000C4AE3">
        <w:rPr>
          <w:rFonts w:ascii="Gill Sans MT" w:hAnsi="Gill Sans MT"/>
          <w:sz w:val="22"/>
          <w:szCs w:val="22"/>
        </w:rPr>
        <w:t xml:space="preserve">The disciplinary procedure will be used where there are possible issues of misconduct. It does not apply to cases where an employee fails to perform to the required standard as a result of lack of skill, capability or training </w:t>
      </w:r>
      <w:r w:rsidR="00936BB7" w:rsidRPr="000C4AE3">
        <w:rPr>
          <w:rFonts w:ascii="Gill Sans MT" w:hAnsi="Gill Sans MT"/>
          <w:sz w:val="22"/>
          <w:szCs w:val="22"/>
        </w:rPr>
        <w:t>or has genuine sickness absence</w:t>
      </w:r>
      <w:r w:rsidRPr="000C4AE3">
        <w:rPr>
          <w:rFonts w:ascii="Gill Sans MT" w:hAnsi="Gill Sans MT"/>
          <w:sz w:val="22"/>
          <w:szCs w:val="22"/>
        </w:rPr>
        <w:t>.</w:t>
      </w:r>
      <w:bookmarkEnd w:id="54"/>
    </w:p>
    <w:p w:rsidR="008F47F3" w:rsidRPr="000C4AE3" w:rsidRDefault="008F47F3" w:rsidP="008F47F3">
      <w:pPr>
        <w:pStyle w:val="Level2Number"/>
        <w:numPr>
          <w:ilvl w:val="1"/>
          <w:numId w:val="10"/>
        </w:numPr>
        <w:rPr>
          <w:rFonts w:ascii="Gill Sans MT" w:hAnsi="Gill Sans MT"/>
          <w:sz w:val="22"/>
          <w:szCs w:val="22"/>
        </w:rPr>
      </w:pPr>
      <w:bookmarkStart w:id="55" w:name="abe2ff1c-2cef-47a6-8fd8-c5d1aec246e5"/>
      <w:r w:rsidRPr="000C4AE3">
        <w:rPr>
          <w:rFonts w:ascii="Gill Sans MT" w:hAnsi="Gill Sans MT"/>
          <w:sz w:val="22"/>
          <w:szCs w:val="22"/>
        </w:rPr>
        <w:t xml:space="preserve">The disciplinary procedure does not form part of your contract of employment. It may be amended at any time and the </w:t>
      </w:r>
      <w:r w:rsidRPr="000C4AE3">
        <w:rPr>
          <w:rStyle w:val="BodyDefinitionTerm"/>
          <w:rFonts w:ascii="Gill Sans MT" w:hAnsi="Gill Sans MT"/>
          <w:sz w:val="22"/>
          <w:szCs w:val="22"/>
        </w:rPr>
        <w:t>Company</w:t>
      </w:r>
      <w:r w:rsidRPr="000C4AE3">
        <w:rPr>
          <w:rFonts w:ascii="Gill Sans MT" w:hAnsi="Gill Sans MT"/>
          <w:sz w:val="22"/>
          <w:szCs w:val="22"/>
        </w:rPr>
        <w:t xml:space="preserve"> may use an alternative procedure depending on the circumstances of the particular case.</w:t>
      </w:r>
      <w:bookmarkEnd w:id="55"/>
    </w:p>
    <w:p w:rsidR="008F47F3" w:rsidRPr="000C4AE3" w:rsidRDefault="008F47F3" w:rsidP="008F47F3">
      <w:pPr>
        <w:pStyle w:val="Level2Number"/>
        <w:numPr>
          <w:ilvl w:val="1"/>
          <w:numId w:val="10"/>
        </w:numPr>
        <w:rPr>
          <w:rFonts w:ascii="Gill Sans MT" w:hAnsi="Gill Sans MT"/>
          <w:sz w:val="22"/>
          <w:szCs w:val="22"/>
        </w:rPr>
      </w:pPr>
      <w:bookmarkStart w:id="56" w:name="552f12d0-9d36-438e-883d-b0b8f26ee155"/>
      <w:r w:rsidRPr="000C4AE3">
        <w:rPr>
          <w:rFonts w:ascii="Gill Sans MT" w:hAnsi="Gill Sans MT"/>
          <w:sz w:val="22"/>
          <w:szCs w:val="22"/>
        </w:rPr>
        <w:t>If you, or your chosen companion, anticipate or experience any difficulty at any stage of the procedure because of a disability or a medical condition, you should</w:t>
      </w:r>
      <w:r w:rsidR="00936BB7" w:rsidRPr="000C4AE3">
        <w:rPr>
          <w:rFonts w:ascii="Gill Sans MT" w:hAnsi="Gill Sans MT"/>
          <w:sz w:val="22"/>
          <w:szCs w:val="22"/>
        </w:rPr>
        <w:t xml:space="preserve"> contact your line manager</w:t>
      </w:r>
      <w:r w:rsidRPr="000C4AE3">
        <w:rPr>
          <w:rFonts w:ascii="Gill Sans MT" w:hAnsi="Gill Sans MT"/>
          <w:sz w:val="22"/>
          <w:szCs w:val="22"/>
        </w:rPr>
        <w:t>.</w:t>
      </w:r>
      <w:bookmarkEnd w:id="56"/>
    </w:p>
    <w:p w:rsidR="008F47F3" w:rsidRPr="000C4AE3" w:rsidRDefault="008F47F3" w:rsidP="008F47F3">
      <w:pPr>
        <w:pStyle w:val="Level2Heading"/>
        <w:numPr>
          <w:ilvl w:val="1"/>
          <w:numId w:val="10"/>
        </w:numPr>
        <w:rPr>
          <w:rFonts w:ascii="Gill Sans MT" w:hAnsi="Gill Sans MT"/>
          <w:sz w:val="22"/>
          <w:szCs w:val="22"/>
        </w:rPr>
      </w:pPr>
      <w:bookmarkStart w:id="57" w:name="cabc31db-1aaa-47f5-8ab5-695f94a26e40"/>
      <w:r w:rsidRPr="000C4AE3">
        <w:rPr>
          <w:rFonts w:ascii="Gill Sans MT" w:hAnsi="Gill Sans MT"/>
          <w:sz w:val="22"/>
          <w:szCs w:val="22"/>
        </w:rPr>
        <w:t>Investigation</w:t>
      </w:r>
      <w:bookmarkEnd w:id="57"/>
    </w:p>
    <w:p w:rsidR="008F47F3" w:rsidRPr="000C4AE3" w:rsidRDefault="008F47F3" w:rsidP="008F47F3">
      <w:pPr>
        <w:pStyle w:val="Level3Number"/>
        <w:numPr>
          <w:ilvl w:val="2"/>
          <w:numId w:val="10"/>
        </w:numPr>
        <w:rPr>
          <w:rFonts w:ascii="Gill Sans MT" w:hAnsi="Gill Sans MT"/>
          <w:sz w:val="22"/>
          <w:szCs w:val="22"/>
        </w:rPr>
      </w:pPr>
      <w:bookmarkStart w:id="58" w:name="536110a6-09ce-4099-ac9e-cf794e905b6e"/>
      <w:r w:rsidRPr="000C4AE3">
        <w:rPr>
          <w:rFonts w:ascii="Gill Sans MT" w:hAnsi="Gill Sans MT"/>
          <w:sz w:val="22"/>
          <w:szCs w:val="22"/>
        </w:rPr>
        <w:t>If any complaint of misconduct is made against you, an investigation will usually be carried out, without unreasonable delay, to establish the facts of the case. You must cooperate fully and promptly in any investigation.</w:t>
      </w:r>
      <w:bookmarkEnd w:id="58"/>
    </w:p>
    <w:p w:rsidR="008F47F3" w:rsidRPr="000C4AE3" w:rsidRDefault="008F47F3" w:rsidP="008F47F3">
      <w:pPr>
        <w:pStyle w:val="Level3Number"/>
        <w:numPr>
          <w:ilvl w:val="2"/>
          <w:numId w:val="10"/>
        </w:numPr>
        <w:rPr>
          <w:rFonts w:ascii="Gill Sans MT" w:hAnsi="Gill Sans MT"/>
          <w:sz w:val="22"/>
          <w:szCs w:val="22"/>
        </w:rPr>
      </w:pPr>
      <w:bookmarkStart w:id="59" w:name="5e5bbde5-108f-4642-bb87-203c9412a996"/>
      <w:r w:rsidRPr="000C4AE3">
        <w:rPr>
          <w:rFonts w:ascii="Gill Sans MT" w:hAnsi="Gill Sans MT"/>
          <w:sz w:val="22"/>
          <w:szCs w:val="22"/>
        </w:rPr>
        <w:t xml:space="preserve">On completion of the investigation, the </w:t>
      </w:r>
      <w:r w:rsidR="00936BB7" w:rsidRPr="000C4AE3">
        <w:rPr>
          <w:rStyle w:val="BodyDefinitionTerm"/>
          <w:rFonts w:ascii="Gill Sans MT" w:hAnsi="Gill Sans MT"/>
          <w:sz w:val="22"/>
          <w:szCs w:val="22"/>
        </w:rPr>
        <w:t>investigator</w:t>
      </w:r>
      <w:r w:rsidRPr="000C4AE3">
        <w:rPr>
          <w:rFonts w:ascii="Gill Sans MT" w:hAnsi="Gill Sans MT"/>
          <w:sz w:val="22"/>
          <w:szCs w:val="22"/>
        </w:rPr>
        <w:t xml:space="preserve"> will recommend whether a disciplinary hearing should be convened or some other step(s) taken in relation to the situation.</w:t>
      </w:r>
      <w:bookmarkEnd w:id="59"/>
    </w:p>
    <w:p w:rsidR="008F47F3" w:rsidRPr="000C4AE3" w:rsidRDefault="008F47F3" w:rsidP="008F47F3">
      <w:pPr>
        <w:pStyle w:val="Level3Number"/>
        <w:numPr>
          <w:ilvl w:val="2"/>
          <w:numId w:val="10"/>
        </w:numPr>
        <w:rPr>
          <w:rFonts w:ascii="Gill Sans MT" w:hAnsi="Gill Sans MT"/>
          <w:sz w:val="22"/>
          <w:szCs w:val="22"/>
        </w:rPr>
      </w:pPr>
      <w:bookmarkStart w:id="60" w:name="652792a0-76b0-406b-ac2b-64efa0d0b64d"/>
      <w:r w:rsidRPr="000C4AE3">
        <w:rPr>
          <w:rFonts w:ascii="Gill Sans MT" w:hAnsi="Gill Sans MT"/>
          <w:sz w:val="22"/>
          <w:szCs w:val="22"/>
        </w:rPr>
        <w:t>You do not have a statutory right to be accompanied at any investigatory meeting that may take place.</w:t>
      </w:r>
      <w:bookmarkEnd w:id="60"/>
    </w:p>
    <w:p w:rsidR="008F47F3" w:rsidRPr="000C4AE3" w:rsidRDefault="008F47F3" w:rsidP="008F47F3">
      <w:pPr>
        <w:pStyle w:val="Level2Heading"/>
        <w:numPr>
          <w:ilvl w:val="1"/>
          <w:numId w:val="10"/>
        </w:numPr>
        <w:rPr>
          <w:rFonts w:ascii="Gill Sans MT" w:hAnsi="Gill Sans MT"/>
          <w:sz w:val="22"/>
          <w:szCs w:val="22"/>
        </w:rPr>
      </w:pPr>
      <w:bookmarkStart w:id="61" w:name="5f5f83f2-3e77-486e-9ae0-94ccccc81933"/>
      <w:r w:rsidRPr="000C4AE3">
        <w:rPr>
          <w:rFonts w:ascii="Gill Sans MT" w:hAnsi="Gill Sans MT"/>
          <w:sz w:val="22"/>
          <w:szCs w:val="22"/>
        </w:rPr>
        <w:t>Suspension</w:t>
      </w:r>
      <w:bookmarkEnd w:id="61"/>
    </w:p>
    <w:p w:rsidR="008F47F3" w:rsidRPr="000C4AE3" w:rsidRDefault="008F47F3">
      <w:pPr>
        <w:pStyle w:val="BodyText2"/>
        <w:rPr>
          <w:rFonts w:ascii="Gill Sans MT" w:hAnsi="Gill Sans MT"/>
          <w:sz w:val="22"/>
          <w:szCs w:val="22"/>
        </w:rPr>
      </w:pPr>
      <w:r w:rsidRPr="000C4AE3">
        <w:rPr>
          <w:rFonts w:ascii="Gill Sans MT" w:hAnsi="Gill Sans MT"/>
          <w:sz w:val="22"/>
          <w:szCs w:val="22"/>
        </w:rPr>
        <w:t>If we have grounds to believe that you may be guilty of misconduct which we consider to be serious (gross) misconduct, where relationships have broken down, or where we have grounds to consider that our property or responsibilities to other parties are at risk, or where we consider that your continued presence at our premises would hinder an investigation, we will be entitled to suspend you on full pay. Any such suspension will be as brief as possible and will be kept under review. A decision to suspend you is not considered a disciplinary action, nor does it imply that any decision has been taken about your case.</w:t>
      </w:r>
    </w:p>
    <w:p w:rsidR="008F47F3" w:rsidRPr="000C4AE3" w:rsidRDefault="008F47F3" w:rsidP="008F47F3">
      <w:pPr>
        <w:pStyle w:val="Level2Heading"/>
        <w:numPr>
          <w:ilvl w:val="1"/>
          <w:numId w:val="10"/>
        </w:numPr>
        <w:rPr>
          <w:rFonts w:ascii="Gill Sans MT" w:hAnsi="Gill Sans MT"/>
          <w:sz w:val="22"/>
          <w:szCs w:val="22"/>
        </w:rPr>
      </w:pPr>
      <w:bookmarkStart w:id="62" w:name="0d23b7bd-15eb-42af-818b-c6ba88b04f32"/>
      <w:r w:rsidRPr="000C4AE3">
        <w:rPr>
          <w:rFonts w:ascii="Gill Sans MT" w:hAnsi="Gill Sans MT"/>
          <w:sz w:val="22"/>
          <w:szCs w:val="22"/>
        </w:rPr>
        <w:t>Attendance and companions at disciplinary and appeal meetings</w:t>
      </w:r>
      <w:bookmarkEnd w:id="62"/>
    </w:p>
    <w:p w:rsidR="008F47F3" w:rsidRPr="000C4AE3" w:rsidRDefault="008F47F3" w:rsidP="008F47F3">
      <w:pPr>
        <w:pStyle w:val="Level3Number"/>
        <w:numPr>
          <w:ilvl w:val="2"/>
          <w:numId w:val="10"/>
        </w:numPr>
        <w:rPr>
          <w:rFonts w:ascii="Gill Sans MT" w:hAnsi="Gill Sans MT"/>
          <w:sz w:val="22"/>
          <w:szCs w:val="22"/>
        </w:rPr>
      </w:pPr>
      <w:bookmarkStart w:id="63" w:name="495301e3-cd3e-4469-9672-b2f50a9d896b"/>
      <w:r w:rsidRPr="000C4AE3">
        <w:rPr>
          <w:rFonts w:ascii="Gill Sans MT" w:hAnsi="Gill Sans MT"/>
          <w:sz w:val="22"/>
          <w:szCs w:val="22"/>
        </w:rPr>
        <w:t>You should make every effort to attend any disciplinary hearing (including any appeal hearing). If you or your companion cannot attend the meeting, you should let us know as soon as possible and propose a reasonable alternative date and time. If this is within five working days of the original date, we will accept it and the meeting will take place then. If it is not, we will make reasonable attempts to agree another alternative date and time. If you are persistently unable or unwilling to attend a disciplinary meeting without good cause, we will make a decision on the evidence available.</w:t>
      </w:r>
      <w:bookmarkEnd w:id="63"/>
    </w:p>
    <w:p w:rsidR="008F47F3" w:rsidRPr="000C4AE3" w:rsidRDefault="008F47F3" w:rsidP="008F47F3">
      <w:pPr>
        <w:pStyle w:val="Level3Number"/>
        <w:numPr>
          <w:ilvl w:val="2"/>
          <w:numId w:val="10"/>
        </w:numPr>
        <w:rPr>
          <w:rFonts w:ascii="Gill Sans MT" w:hAnsi="Gill Sans MT"/>
          <w:sz w:val="22"/>
          <w:szCs w:val="22"/>
        </w:rPr>
      </w:pPr>
      <w:bookmarkStart w:id="64" w:name="ba418f58-2e1a-405c-9a85-618066849eff"/>
      <w:r w:rsidRPr="000C4AE3">
        <w:rPr>
          <w:rFonts w:ascii="Gill Sans MT" w:hAnsi="Gill Sans MT"/>
          <w:sz w:val="22"/>
          <w:szCs w:val="22"/>
        </w:rPr>
        <w:t>You are entitled to be accompanied at any disciplinary meeting (including any appeal) by a fellow work colleague of your choice or trade union representative who meets the statutory requirements. Please note that it is your responsibility to secure the attendance of any fellow work colleague. You may not be accompanied by any other person, such as a relative, without our prior agreement, or by a legal representative.</w:t>
      </w:r>
      <w:bookmarkEnd w:id="64"/>
    </w:p>
    <w:p w:rsidR="008F47F3" w:rsidRPr="000C4AE3" w:rsidRDefault="008F47F3" w:rsidP="008F47F3">
      <w:pPr>
        <w:pStyle w:val="Level3Number"/>
        <w:numPr>
          <w:ilvl w:val="2"/>
          <w:numId w:val="10"/>
        </w:numPr>
        <w:rPr>
          <w:rFonts w:ascii="Gill Sans MT" w:hAnsi="Gill Sans MT"/>
          <w:sz w:val="22"/>
          <w:szCs w:val="22"/>
        </w:rPr>
      </w:pPr>
      <w:bookmarkStart w:id="65" w:name="c078a8b5-f311-42aa-b52e-571ceacd2c0e"/>
      <w:r w:rsidRPr="000C4AE3">
        <w:rPr>
          <w:rFonts w:ascii="Gill Sans MT" w:hAnsi="Gill Sans MT"/>
          <w:sz w:val="22"/>
          <w:szCs w:val="22"/>
        </w:rPr>
        <w:t xml:space="preserve">The person accompanying you is entitled to address the hearing to put and sum up your case, respond on your behalf to any views expressed at the hearing and confer with you during the hearing. The person accompanying you does not have the right to answer questions on your behalf, address the hearing if you do not wish it or prevent the </w:t>
      </w:r>
      <w:r w:rsidRPr="000C4AE3">
        <w:rPr>
          <w:rStyle w:val="BodyDefinitionTerm"/>
          <w:rFonts w:ascii="Gill Sans MT" w:hAnsi="Gill Sans MT"/>
          <w:sz w:val="22"/>
          <w:szCs w:val="22"/>
        </w:rPr>
        <w:t>Company</w:t>
      </w:r>
      <w:r w:rsidRPr="000C4AE3">
        <w:rPr>
          <w:rFonts w:ascii="Gill Sans MT" w:hAnsi="Gill Sans MT"/>
          <w:sz w:val="22"/>
          <w:szCs w:val="22"/>
        </w:rPr>
        <w:t xml:space="preserve"> from explaining its case. Any work colleague who you have </w:t>
      </w:r>
      <w:r w:rsidRPr="000C4AE3">
        <w:rPr>
          <w:rFonts w:ascii="Gill Sans MT" w:hAnsi="Gill Sans MT"/>
          <w:sz w:val="22"/>
          <w:szCs w:val="22"/>
        </w:rPr>
        <w:lastRenderedPageBreak/>
        <w:t>requested to accompany you will be given a reasonable amount of paid time off to prepare for and attend the hearing.</w:t>
      </w:r>
      <w:bookmarkEnd w:id="65"/>
    </w:p>
    <w:p w:rsidR="008F47F3" w:rsidRPr="000C4AE3" w:rsidRDefault="008F47F3" w:rsidP="008F47F3">
      <w:pPr>
        <w:pStyle w:val="Level2Heading"/>
        <w:numPr>
          <w:ilvl w:val="1"/>
          <w:numId w:val="10"/>
        </w:numPr>
        <w:rPr>
          <w:rFonts w:ascii="Gill Sans MT" w:hAnsi="Gill Sans MT"/>
          <w:sz w:val="22"/>
          <w:szCs w:val="22"/>
        </w:rPr>
      </w:pPr>
      <w:bookmarkStart w:id="66" w:name="3d15c05f-d739-43d5-bc7b-a77b4414bc85"/>
      <w:r w:rsidRPr="000C4AE3">
        <w:rPr>
          <w:rFonts w:ascii="Gill Sans MT" w:hAnsi="Gill Sans MT"/>
          <w:sz w:val="22"/>
          <w:szCs w:val="22"/>
        </w:rPr>
        <w:t>Stage one: invitation to disciplinary meeting</w:t>
      </w:r>
      <w:bookmarkEnd w:id="66"/>
    </w:p>
    <w:p w:rsidR="008F47F3" w:rsidRPr="000C4AE3" w:rsidRDefault="00936BB7" w:rsidP="008F47F3">
      <w:pPr>
        <w:pStyle w:val="Level3Number"/>
        <w:numPr>
          <w:ilvl w:val="2"/>
          <w:numId w:val="10"/>
        </w:numPr>
        <w:rPr>
          <w:rFonts w:ascii="Gill Sans MT" w:hAnsi="Gill Sans MT"/>
          <w:sz w:val="22"/>
          <w:szCs w:val="22"/>
        </w:rPr>
      </w:pPr>
      <w:bookmarkStart w:id="67" w:name="ac8e6632-4457-4bf8-bedb-db6d85e7f5bd"/>
      <w:r w:rsidRPr="000C4AE3">
        <w:rPr>
          <w:rFonts w:ascii="Gill Sans MT" w:hAnsi="Gill Sans MT"/>
          <w:sz w:val="22"/>
          <w:szCs w:val="22"/>
        </w:rPr>
        <w:t xml:space="preserve">Where the investigator </w:t>
      </w:r>
      <w:r w:rsidR="008F47F3" w:rsidRPr="000C4AE3">
        <w:rPr>
          <w:rFonts w:ascii="Gill Sans MT" w:hAnsi="Gill Sans MT"/>
          <w:sz w:val="22"/>
          <w:szCs w:val="22"/>
        </w:rPr>
        <w:t xml:space="preserve">decides that there is a disciplinary case to answer, </w:t>
      </w:r>
      <w:r w:rsidRPr="000C4AE3">
        <w:rPr>
          <w:rFonts w:ascii="Gill Sans MT" w:hAnsi="Gill Sans MT"/>
          <w:sz w:val="22"/>
          <w:szCs w:val="22"/>
        </w:rPr>
        <w:t xml:space="preserve">a </w:t>
      </w:r>
      <w:r w:rsidR="008F47F3" w:rsidRPr="000C4AE3">
        <w:rPr>
          <w:rFonts w:ascii="Gill Sans MT" w:hAnsi="Gill Sans MT"/>
          <w:sz w:val="22"/>
          <w:szCs w:val="22"/>
        </w:rPr>
        <w:t>disciplinary meeting will be convened without unreasonable delay, while allowing you reasonable time to prepare your case. You will be notified in writing of the date, time and venue for the meeting.</w:t>
      </w:r>
      <w:bookmarkEnd w:id="67"/>
    </w:p>
    <w:p w:rsidR="008F47F3" w:rsidRPr="000C4AE3" w:rsidRDefault="008F47F3" w:rsidP="008F47F3">
      <w:pPr>
        <w:pStyle w:val="Level3Number"/>
        <w:numPr>
          <w:ilvl w:val="2"/>
          <w:numId w:val="10"/>
        </w:numPr>
        <w:rPr>
          <w:rFonts w:ascii="Gill Sans MT" w:hAnsi="Gill Sans MT"/>
          <w:sz w:val="22"/>
          <w:szCs w:val="22"/>
        </w:rPr>
      </w:pPr>
      <w:bookmarkStart w:id="68" w:name="cdd5cf91-89ad-4422-90af-3476b53227e0"/>
      <w:r w:rsidRPr="000C4AE3">
        <w:rPr>
          <w:rFonts w:ascii="Gill Sans MT" w:hAnsi="Gill Sans MT"/>
          <w:sz w:val="22"/>
          <w:szCs w:val="22"/>
        </w:rPr>
        <w:t>The letter will contain sufficient information about the alleged misconduct and its possible consequences to enable you to prepare to answer the case at the meeting. It will also usually provide copies of any written evidence, which may include any witness statements.</w:t>
      </w:r>
      <w:bookmarkEnd w:id="68"/>
    </w:p>
    <w:p w:rsidR="008F47F3" w:rsidRPr="000C4AE3" w:rsidRDefault="008F47F3" w:rsidP="008F47F3">
      <w:pPr>
        <w:pStyle w:val="Level2Heading"/>
        <w:numPr>
          <w:ilvl w:val="1"/>
          <w:numId w:val="10"/>
        </w:numPr>
        <w:rPr>
          <w:rFonts w:ascii="Gill Sans MT" w:hAnsi="Gill Sans MT"/>
          <w:sz w:val="22"/>
          <w:szCs w:val="22"/>
        </w:rPr>
      </w:pPr>
      <w:bookmarkStart w:id="69" w:name="8e56d74f-1a71-4075-88dc-a524c2b7eda0"/>
      <w:r w:rsidRPr="000C4AE3">
        <w:rPr>
          <w:rFonts w:ascii="Gill Sans MT" w:hAnsi="Gill Sans MT"/>
          <w:sz w:val="22"/>
          <w:szCs w:val="22"/>
        </w:rPr>
        <w:t>Stage two: disciplinary meeting</w:t>
      </w:r>
      <w:bookmarkEnd w:id="69"/>
    </w:p>
    <w:p w:rsidR="008F47F3" w:rsidRPr="000C4AE3" w:rsidRDefault="008F47F3" w:rsidP="008F47F3">
      <w:pPr>
        <w:pStyle w:val="Level3Number"/>
        <w:numPr>
          <w:ilvl w:val="2"/>
          <w:numId w:val="10"/>
        </w:numPr>
        <w:rPr>
          <w:rFonts w:ascii="Gill Sans MT" w:hAnsi="Gill Sans MT"/>
          <w:sz w:val="22"/>
          <w:szCs w:val="22"/>
        </w:rPr>
      </w:pPr>
      <w:bookmarkStart w:id="70" w:name="73e95128-12af-486d-b018-0c4d72ae3474"/>
      <w:r w:rsidRPr="000C4AE3">
        <w:rPr>
          <w:rFonts w:ascii="Gill Sans MT" w:hAnsi="Gill Sans MT"/>
          <w:sz w:val="22"/>
          <w:szCs w:val="22"/>
        </w:rPr>
        <w:t xml:space="preserve">Where possible, the meeting will usually be heard and chaired by </w:t>
      </w:r>
      <w:r w:rsidRPr="000C4AE3">
        <w:rPr>
          <w:rStyle w:val="AlternativeText"/>
          <w:rFonts w:ascii="Gill Sans MT" w:hAnsi="Gill Sans MT"/>
          <w:sz w:val="22"/>
          <w:szCs w:val="22"/>
        </w:rPr>
        <w:t xml:space="preserve">a manager or </w:t>
      </w:r>
      <w:r w:rsidRPr="000C4AE3">
        <w:rPr>
          <w:rFonts w:ascii="Gill Sans MT" w:hAnsi="Gill Sans MT"/>
          <w:sz w:val="22"/>
          <w:szCs w:val="22"/>
        </w:rPr>
        <w:t xml:space="preserve">who was not involved in the investigation (the </w:t>
      </w:r>
      <w:r w:rsidRPr="000C4AE3">
        <w:rPr>
          <w:rStyle w:val="BodyDefinitionTerm"/>
          <w:rFonts w:ascii="Gill Sans MT" w:hAnsi="Gill Sans MT"/>
          <w:sz w:val="22"/>
          <w:szCs w:val="22"/>
        </w:rPr>
        <w:t>Chairperson</w:t>
      </w:r>
      <w:r w:rsidRPr="000C4AE3">
        <w:rPr>
          <w:rFonts w:ascii="Gill Sans MT" w:hAnsi="Gill Sans MT"/>
          <w:sz w:val="22"/>
          <w:szCs w:val="22"/>
        </w:rPr>
        <w:t xml:space="preserve">). Another </w:t>
      </w:r>
      <w:r w:rsidR="00936BB7" w:rsidRPr="000C4AE3">
        <w:rPr>
          <w:rFonts w:ascii="Gill Sans MT" w:hAnsi="Gill Sans MT"/>
          <w:sz w:val="22"/>
          <w:szCs w:val="22"/>
        </w:rPr>
        <w:t xml:space="preserve">individual </w:t>
      </w:r>
      <w:r w:rsidRPr="000C4AE3">
        <w:rPr>
          <w:rFonts w:ascii="Gill Sans MT" w:hAnsi="Gill Sans MT"/>
          <w:sz w:val="22"/>
          <w:szCs w:val="22"/>
        </w:rPr>
        <w:t>will be present at the meeting to take notes.</w:t>
      </w:r>
      <w:bookmarkEnd w:id="70"/>
    </w:p>
    <w:p w:rsidR="008F47F3" w:rsidRPr="000C4AE3" w:rsidRDefault="008F47F3" w:rsidP="008F47F3">
      <w:pPr>
        <w:pStyle w:val="Level3Number"/>
        <w:numPr>
          <w:ilvl w:val="2"/>
          <w:numId w:val="10"/>
        </w:numPr>
        <w:rPr>
          <w:rFonts w:ascii="Gill Sans MT" w:hAnsi="Gill Sans MT"/>
          <w:sz w:val="22"/>
          <w:szCs w:val="22"/>
        </w:rPr>
      </w:pPr>
      <w:bookmarkStart w:id="71" w:name="02f4ae17-6c66-4e97-ab6b-ea8b06eb09c0"/>
      <w:r w:rsidRPr="000C4AE3">
        <w:rPr>
          <w:rFonts w:ascii="Gill Sans MT" w:hAnsi="Gill Sans MT"/>
          <w:sz w:val="22"/>
          <w:szCs w:val="22"/>
        </w:rPr>
        <w:t xml:space="preserve">At the hearing, the </w:t>
      </w:r>
      <w:r w:rsidRPr="000C4AE3">
        <w:rPr>
          <w:rStyle w:val="BodyDefinitionTerm"/>
          <w:rFonts w:ascii="Gill Sans MT" w:hAnsi="Gill Sans MT"/>
          <w:sz w:val="22"/>
          <w:szCs w:val="22"/>
        </w:rPr>
        <w:t>Chairperson</w:t>
      </w:r>
      <w:r w:rsidRPr="000C4AE3">
        <w:rPr>
          <w:rFonts w:ascii="Gill Sans MT" w:hAnsi="Gill Sans MT"/>
          <w:sz w:val="22"/>
          <w:szCs w:val="22"/>
        </w:rPr>
        <w:t xml:space="preserve"> will explain the complaint against you and go through the evidence that has been gathered. You will have an opportunity to state your case in relation to the allegations and challenge any evidence produced in support of the allegations by the </w:t>
      </w:r>
      <w:r w:rsidRPr="000C4AE3">
        <w:rPr>
          <w:rStyle w:val="BodyDefinitionTerm"/>
          <w:rFonts w:ascii="Gill Sans MT" w:hAnsi="Gill Sans MT"/>
          <w:sz w:val="22"/>
          <w:szCs w:val="22"/>
        </w:rPr>
        <w:t>Company</w:t>
      </w:r>
      <w:r w:rsidRPr="000C4AE3">
        <w:rPr>
          <w:rFonts w:ascii="Gill Sans MT" w:hAnsi="Gill Sans MT"/>
          <w:sz w:val="22"/>
          <w:szCs w:val="22"/>
        </w:rPr>
        <w:t>. You will be given a reasonable opportunity to ask questions, present evidence and call witnesses. You should notify us in advance of the hearing of the names of such witnesses and their relevance to the allegations. You will also be given an opportunity to raise points about any information provided by witnesses. Any witness you have requested to attend a hearing with you who is a fellow work colleague will be given a reasonable amount of time off work to prepare for and attend the hearing.</w:t>
      </w:r>
      <w:bookmarkEnd w:id="71"/>
    </w:p>
    <w:p w:rsidR="008F47F3" w:rsidRPr="000C4AE3" w:rsidRDefault="008F47F3" w:rsidP="008F47F3">
      <w:pPr>
        <w:pStyle w:val="Level3Number"/>
        <w:numPr>
          <w:ilvl w:val="2"/>
          <w:numId w:val="10"/>
        </w:numPr>
        <w:rPr>
          <w:rFonts w:ascii="Gill Sans MT" w:hAnsi="Gill Sans MT"/>
          <w:sz w:val="22"/>
          <w:szCs w:val="22"/>
        </w:rPr>
      </w:pPr>
      <w:bookmarkStart w:id="72" w:name="d15f4fd9-2d8d-418c-a7a8-5367e6c8d07d"/>
      <w:r w:rsidRPr="000C4AE3">
        <w:rPr>
          <w:rFonts w:ascii="Gill Sans MT" w:hAnsi="Gill Sans MT"/>
          <w:sz w:val="22"/>
          <w:szCs w:val="22"/>
        </w:rPr>
        <w:t>The proceedings, any statements and all documents and records relating to disciplinary hearings will be kept confidential.</w:t>
      </w:r>
      <w:bookmarkEnd w:id="72"/>
    </w:p>
    <w:p w:rsidR="008F47F3" w:rsidRPr="000C4AE3" w:rsidRDefault="008F47F3" w:rsidP="008F47F3">
      <w:pPr>
        <w:pStyle w:val="Level2Heading"/>
        <w:numPr>
          <w:ilvl w:val="1"/>
          <w:numId w:val="10"/>
        </w:numPr>
        <w:rPr>
          <w:rFonts w:ascii="Gill Sans MT" w:hAnsi="Gill Sans MT"/>
          <w:sz w:val="22"/>
          <w:szCs w:val="22"/>
        </w:rPr>
      </w:pPr>
      <w:bookmarkStart w:id="73" w:name="9e3bf55f-c85d-46ab-be64-ac42feb5c338"/>
      <w:r w:rsidRPr="000C4AE3">
        <w:rPr>
          <w:rFonts w:ascii="Gill Sans MT" w:hAnsi="Gill Sans MT"/>
          <w:sz w:val="22"/>
          <w:szCs w:val="22"/>
        </w:rPr>
        <w:t>Adjournment</w:t>
      </w:r>
      <w:bookmarkEnd w:id="73"/>
    </w:p>
    <w:p w:rsidR="008F47F3" w:rsidRPr="000C4AE3" w:rsidRDefault="008F47F3">
      <w:pPr>
        <w:pStyle w:val="BodyText2"/>
        <w:rPr>
          <w:rFonts w:ascii="Gill Sans MT" w:hAnsi="Gill Sans MT"/>
          <w:sz w:val="22"/>
          <w:szCs w:val="22"/>
        </w:rPr>
      </w:pPr>
      <w:r w:rsidRPr="000C4AE3">
        <w:rPr>
          <w:rFonts w:ascii="Gill Sans MT" w:hAnsi="Gill Sans MT"/>
          <w:sz w:val="22"/>
          <w:szCs w:val="22"/>
        </w:rPr>
        <w:t xml:space="preserve">The </w:t>
      </w:r>
      <w:r w:rsidRPr="000C4AE3">
        <w:rPr>
          <w:rStyle w:val="BodyDefinitionTerm"/>
          <w:rFonts w:ascii="Gill Sans MT" w:hAnsi="Gill Sans MT"/>
          <w:sz w:val="22"/>
          <w:szCs w:val="22"/>
        </w:rPr>
        <w:t>Chairperson</w:t>
      </w:r>
      <w:r w:rsidRPr="000C4AE3">
        <w:rPr>
          <w:rFonts w:ascii="Gill Sans MT" w:hAnsi="Gill Sans MT"/>
          <w:sz w:val="22"/>
          <w:szCs w:val="22"/>
        </w:rPr>
        <w:t xml:space="preserve"> will may adjourn any disciplinary meeting (including any appeal), for example if further investigation or evidence is required. The meeting will usually be reconvened afterwards.</w:t>
      </w:r>
    </w:p>
    <w:p w:rsidR="008F47F3" w:rsidRPr="000C4AE3" w:rsidRDefault="008F47F3" w:rsidP="008F47F3">
      <w:pPr>
        <w:pStyle w:val="Level2Heading"/>
        <w:numPr>
          <w:ilvl w:val="1"/>
          <w:numId w:val="10"/>
        </w:numPr>
        <w:rPr>
          <w:rFonts w:ascii="Gill Sans MT" w:hAnsi="Gill Sans MT"/>
          <w:sz w:val="22"/>
          <w:szCs w:val="22"/>
        </w:rPr>
      </w:pPr>
      <w:bookmarkStart w:id="74" w:name="b82020b6-0155-44c4-bf68-d3e2c7d98806"/>
      <w:r w:rsidRPr="000C4AE3">
        <w:rPr>
          <w:rFonts w:ascii="Gill Sans MT" w:hAnsi="Gill Sans MT"/>
          <w:sz w:val="22"/>
          <w:szCs w:val="22"/>
        </w:rPr>
        <w:t>Decision</w:t>
      </w:r>
      <w:bookmarkEnd w:id="74"/>
    </w:p>
    <w:p w:rsidR="008F47F3" w:rsidRPr="000C4AE3" w:rsidRDefault="008F47F3">
      <w:pPr>
        <w:pStyle w:val="BodyText2"/>
        <w:rPr>
          <w:rFonts w:ascii="Gill Sans MT" w:hAnsi="Gill Sans MT"/>
          <w:sz w:val="22"/>
          <w:szCs w:val="22"/>
        </w:rPr>
      </w:pPr>
      <w:r w:rsidRPr="000C4AE3">
        <w:rPr>
          <w:rFonts w:ascii="Gill Sans MT" w:hAnsi="Gill Sans MT"/>
          <w:sz w:val="22"/>
          <w:szCs w:val="22"/>
        </w:rPr>
        <w:t xml:space="preserve">At the end of the disciplinary meeting, the </w:t>
      </w:r>
      <w:r w:rsidRPr="000C4AE3">
        <w:rPr>
          <w:rStyle w:val="BodyDefinitionTerm"/>
          <w:rFonts w:ascii="Gill Sans MT" w:hAnsi="Gill Sans MT"/>
          <w:sz w:val="22"/>
          <w:szCs w:val="22"/>
        </w:rPr>
        <w:t>Chairperson</w:t>
      </w:r>
      <w:r w:rsidRPr="000C4AE3">
        <w:rPr>
          <w:rFonts w:ascii="Gill Sans MT" w:hAnsi="Gill Sans MT"/>
          <w:sz w:val="22"/>
          <w:szCs w:val="22"/>
        </w:rPr>
        <w:t xml:space="preserve"> will normally adjourn the meeting before making a decision. Following the adjournment, the </w:t>
      </w:r>
      <w:r w:rsidRPr="000C4AE3">
        <w:rPr>
          <w:rStyle w:val="BodyDefinitionTerm"/>
          <w:rFonts w:ascii="Gill Sans MT" w:hAnsi="Gill Sans MT"/>
          <w:sz w:val="22"/>
          <w:szCs w:val="22"/>
        </w:rPr>
        <w:t>Chairperson</w:t>
      </w:r>
      <w:r w:rsidRPr="000C4AE3">
        <w:rPr>
          <w:rFonts w:ascii="Gill Sans MT" w:hAnsi="Gill Sans MT"/>
          <w:sz w:val="22"/>
          <w:szCs w:val="22"/>
        </w:rPr>
        <w:t xml:space="preserve"> may issue an oral decision or may deliberate further and issue a decision in writing. In any event, written notification of the outcome of the meeting will</w:t>
      </w:r>
      <w:r w:rsidR="00936BB7" w:rsidRPr="000C4AE3">
        <w:rPr>
          <w:rFonts w:ascii="Gill Sans MT" w:hAnsi="Gill Sans MT"/>
          <w:sz w:val="22"/>
          <w:szCs w:val="22"/>
        </w:rPr>
        <w:t xml:space="preserve"> usually be sent to you within five </w:t>
      </w:r>
      <w:r w:rsidRPr="000C4AE3">
        <w:rPr>
          <w:rFonts w:ascii="Gill Sans MT" w:hAnsi="Gill Sans MT"/>
          <w:sz w:val="22"/>
          <w:szCs w:val="22"/>
        </w:rPr>
        <w:t>working days of the last meeting, or as soon as reasonably practicable, together with an explanation of any disciplinary action to be taken and notification of your right to appeal.</w:t>
      </w:r>
    </w:p>
    <w:p w:rsidR="008F47F3" w:rsidRPr="000C4AE3" w:rsidRDefault="008F47F3" w:rsidP="008F47F3">
      <w:pPr>
        <w:pStyle w:val="Level2Heading"/>
        <w:numPr>
          <w:ilvl w:val="1"/>
          <w:numId w:val="10"/>
        </w:numPr>
        <w:rPr>
          <w:rFonts w:ascii="Gill Sans MT" w:hAnsi="Gill Sans MT"/>
          <w:sz w:val="22"/>
          <w:szCs w:val="22"/>
        </w:rPr>
      </w:pPr>
      <w:bookmarkStart w:id="75" w:name="2b8ddebb-f5c0-4827-b604-e94f0342dc20"/>
      <w:r w:rsidRPr="000C4AE3">
        <w:rPr>
          <w:rFonts w:ascii="Gill Sans MT" w:hAnsi="Gill Sans MT"/>
          <w:sz w:val="22"/>
          <w:szCs w:val="22"/>
        </w:rPr>
        <w:t>Levels of disciplinary sanction</w:t>
      </w:r>
      <w:bookmarkEnd w:id="75"/>
    </w:p>
    <w:p w:rsidR="008F47F3" w:rsidRPr="000C4AE3" w:rsidRDefault="008F47F3" w:rsidP="008F47F3">
      <w:pPr>
        <w:pStyle w:val="Level3Number"/>
        <w:numPr>
          <w:ilvl w:val="2"/>
          <w:numId w:val="10"/>
        </w:numPr>
        <w:rPr>
          <w:rFonts w:ascii="Gill Sans MT" w:hAnsi="Gill Sans MT"/>
          <w:sz w:val="22"/>
          <w:szCs w:val="22"/>
        </w:rPr>
      </w:pPr>
      <w:bookmarkStart w:id="76" w:name="32a6f95a-e417-4f4c-988f-94b3ae46b023"/>
      <w:r w:rsidRPr="000C4AE3">
        <w:rPr>
          <w:rFonts w:ascii="Gill Sans MT" w:hAnsi="Gill Sans MT"/>
          <w:sz w:val="22"/>
          <w:szCs w:val="22"/>
        </w:rPr>
        <w:t>Very minor cases of misconduct will be dealt with informally, with the objective of improving your conduct. Where the matter is more serious, or where you have failed to improve your conduct, formal action will be taken as described below.</w:t>
      </w:r>
      <w:bookmarkEnd w:id="76"/>
    </w:p>
    <w:p w:rsidR="008F47F3" w:rsidRPr="000C4AE3" w:rsidRDefault="008F47F3" w:rsidP="008F47F3">
      <w:pPr>
        <w:pStyle w:val="Level3Number"/>
        <w:numPr>
          <w:ilvl w:val="2"/>
          <w:numId w:val="10"/>
        </w:numPr>
        <w:rPr>
          <w:rFonts w:ascii="Gill Sans MT" w:hAnsi="Gill Sans MT"/>
          <w:sz w:val="22"/>
          <w:szCs w:val="22"/>
        </w:rPr>
      </w:pPr>
      <w:bookmarkStart w:id="77" w:name="87c9cc6e-51ff-4468-a941-0c345e22c19c"/>
      <w:r w:rsidRPr="000C4AE3">
        <w:rPr>
          <w:rFonts w:ascii="Gill Sans MT" w:hAnsi="Gill Sans MT"/>
          <w:sz w:val="22"/>
          <w:szCs w:val="22"/>
        </w:rPr>
        <w:t xml:space="preserve">There are three levels of disciplinary sanction. Other than in cases of gross (serious) misconduct, you will not normally be dismissed for a first offence but the </w:t>
      </w:r>
      <w:r w:rsidRPr="000C4AE3">
        <w:rPr>
          <w:rStyle w:val="BodyDefinitionTerm"/>
          <w:rFonts w:ascii="Gill Sans MT" w:hAnsi="Gill Sans MT"/>
          <w:sz w:val="22"/>
          <w:szCs w:val="22"/>
        </w:rPr>
        <w:t>Company</w:t>
      </w:r>
      <w:r w:rsidRPr="000C4AE3">
        <w:rPr>
          <w:rFonts w:ascii="Gill Sans MT" w:hAnsi="Gill Sans MT"/>
          <w:sz w:val="22"/>
          <w:szCs w:val="22"/>
        </w:rPr>
        <w:t xml:space="preserve"> reserves the right to impose sanctions at any level, or to skip levels, depending on the circumstances of the case.</w:t>
      </w:r>
      <w:bookmarkEnd w:id="77"/>
    </w:p>
    <w:p w:rsidR="008F47F3" w:rsidRPr="000C4AE3" w:rsidRDefault="008F47F3" w:rsidP="008F47F3">
      <w:pPr>
        <w:pStyle w:val="Level3Heading"/>
        <w:numPr>
          <w:ilvl w:val="2"/>
          <w:numId w:val="10"/>
        </w:numPr>
        <w:rPr>
          <w:rFonts w:ascii="Gill Sans MT" w:hAnsi="Gill Sans MT"/>
          <w:sz w:val="22"/>
          <w:szCs w:val="22"/>
        </w:rPr>
      </w:pPr>
      <w:bookmarkStart w:id="78" w:name="a81ddcbc-6bc8-493b-917f-c8681d099f3d"/>
      <w:r w:rsidRPr="000C4AE3">
        <w:rPr>
          <w:rFonts w:ascii="Gill Sans MT" w:hAnsi="Gill Sans MT"/>
          <w:sz w:val="22"/>
          <w:szCs w:val="22"/>
        </w:rPr>
        <w:t>Level 1: written warning</w:t>
      </w:r>
      <w:bookmarkEnd w:id="78"/>
    </w:p>
    <w:p w:rsidR="008F47F3" w:rsidRPr="000C4AE3" w:rsidRDefault="008F47F3">
      <w:pPr>
        <w:pStyle w:val="BodyText3"/>
        <w:rPr>
          <w:rFonts w:ascii="Gill Sans MT" w:hAnsi="Gill Sans MT"/>
          <w:sz w:val="22"/>
          <w:szCs w:val="22"/>
        </w:rPr>
      </w:pPr>
      <w:r w:rsidRPr="000C4AE3">
        <w:rPr>
          <w:rFonts w:ascii="Gill Sans MT" w:hAnsi="Gill Sans MT"/>
          <w:sz w:val="22"/>
          <w:szCs w:val="22"/>
        </w:rPr>
        <w:t>Where misconduct is confirmed you will usually be given a formal written warning. A first written warning will normally remain in force for six months.</w:t>
      </w:r>
    </w:p>
    <w:p w:rsidR="008F47F3" w:rsidRPr="000C4AE3" w:rsidRDefault="008F47F3" w:rsidP="008F47F3">
      <w:pPr>
        <w:pStyle w:val="Level3Heading"/>
        <w:numPr>
          <w:ilvl w:val="2"/>
          <w:numId w:val="10"/>
        </w:numPr>
        <w:rPr>
          <w:rFonts w:ascii="Gill Sans MT" w:hAnsi="Gill Sans MT"/>
          <w:sz w:val="22"/>
          <w:szCs w:val="22"/>
        </w:rPr>
      </w:pPr>
      <w:bookmarkStart w:id="79" w:name="6bfe2f49-76f5-4e30-994e-baded5715390"/>
      <w:r w:rsidRPr="000C4AE3">
        <w:rPr>
          <w:rFonts w:ascii="Gill Sans MT" w:hAnsi="Gill Sans MT"/>
          <w:sz w:val="22"/>
          <w:szCs w:val="22"/>
        </w:rPr>
        <w:t>Level 2: final written warning</w:t>
      </w:r>
      <w:bookmarkEnd w:id="79"/>
    </w:p>
    <w:p w:rsidR="008F47F3" w:rsidRPr="000C4AE3" w:rsidRDefault="00936BB7">
      <w:pPr>
        <w:pStyle w:val="BodyText3"/>
        <w:rPr>
          <w:rFonts w:ascii="Gill Sans MT" w:hAnsi="Gill Sans MT"/>
          <w:sz w:val="22"/>
          <w:szCs w:val="22"/>
        </w:rPr>
      </w:pPr>
      <w:r w:rsidRPr="000C4AE3">
        <w:rPr>
          <w:rFonts w:ascii="Gill Sans MT" w:hAnsi="Gill Sans MT"/>
          <w:sz w:val="22"/>
          <w:szCs w:val="22"/>
        </w:rPr>
        <w:t>W</w:t>
      </w:r>
      <w:r w:rsidR="008F47F3" w:rsidRPr="000C4AE3">
        <w:rPr>
          <w:rFonts w:ascii="Gill Sans MT" w:hAnsi="Gill Sans MT"/>
          <w:sz w:val="22"/>
          <w:szCs w:val="22"/>
        </w:rPr>
        <w:t>here</w:t>
      </w:r>
      <w:r w:rsidRPr="000C4AE3">
        <w:rPr>
          <w:rFonts w:ascii="Gill Sans MT" w:hAnsi="Gill Sans MT"/>
          <w:sz w:val="22"/>
          <w:szCs w:val="22"/>
        </w:rPr>
        <w:t xml:space="preserve"> you have a current written warning and / or where</w:t>
      </w:r>
      <w:r w:rsidR="008F47F3" w:rsidRPr="000C4AE3">
        <w:rPr>
          <w:rFonts w:ascii="Gill Sans MT" w:hAnsi="Gill Sans MT"/>
          <w:sz w:val="22"/>
          <w:szCs w:val="22"/>
        </w:rPr>
        <w:t xml:space="preserve"> the misconduct, infringement or offence is sufficiently serious, you may be given a final written warning. A final written warning will normally remain in force for 12 months.</w:t>
      </w:r>
    </w:p>
    <w:p w:rsidR="008F47F3" w:rsidRPr="000C4AE3" w:rsidRDefault="008F47F3" w:rsidP="008F47F3">
      <w:pPr>
        <w:pStyle w:val="Level3Heading"/>
        <w:numPr>
          <w:ilvl w:val="2"/>
          <w:numId w:val="10"/>
        </w:numPr>
        <w:rPr>
          <w:rFonts w:ascii="Gill Sans MT" w:hAnsi="Gill Sans MT"/>
          <w:sz w:val="22"/>
          <w:szCs w:val="22"/>
        </w:rPr>
      </w:pPr>
      <w:bookmarkStart w:id="80" w:name="b5550a79-5ca7-4e61-94f5-f41e47d7826d"/>
      <w:r w:rsidRPr="000C4AE3">
        <w:rPr>
          <w:rFonts w:ascii="Gill Sans MT" w:hAnsi="Gill Sans MT"/>
          <w:sz w:val="22"/>
          <w:szCs w:val="22"/>
        </w:rPr>
        <w:lastRenderedPageBreak/>
        <w:t>Level 3: dismissal or other sanction</w:t>
      </w:r>
      <w:bookmarkEnd w:id="80"/>
    </w:p>
    <w:p w:rsidR="008F47F3" w:rsidRPr="000C4AE3" w:rsidRDefault="008F47F3">
      <w:pPr>
        <w:pStyle w:val="BodyText3"/>
        <w:rPr>
          <w:rFonts w:ascii="Gill Sans MT" w:hAnsi="Gill Sans MT"/>
          <w:sz w:val="22"/>
          <w:szCs w:val="22"/>
        </w:rPr>
      </w:pPr>
      <w:r w:rsidRPr="000C4AE3">
        <w:rPr>
          <w:rFonts w:ascii="Gill Sans MT" w:hAnsi="Gill Sans MT"/>
          <w:sz w:val="22"/>
          <w:szCs w:val="22"/>
        </w:rPr>
        <w:t xml:space="preserve">If you </w:t>
      </w:r>
      <w:r w:rsidR="00936BB7" w:rsidRPr="000C4AE3">
        <w:rPr>
          <w:rFonts w:ascii="Gill Sans MT" w:hAnsi="Gill Sans MT"/>
          <w:sz w:val="22"/>
          <w:szCs w:val="22"/>
        </w:rPr>
        <w:t xml:space="preserve">have a current </w:t>
      </w:r>
      <w:r w:rsidRPr="000C4AE3">
        <w:rPr>
          <w:rFonts w:ascii="Gill Sans MT" w:hAnsi="Gill Sans MT"/>
          <w:sz w:val="22"/>
          <w:szCs w:val="22"/>
        </w:rPr>
        <w:t xml:space="preserve">prior warning, or where the misconduct, infringement or offence is sufficiently serious to warrant dismissal, or if you are guilty of an act of gross (serious) misconduct (see paragraph </w:t>
      </w:r>
      <w:r w:rsidRPr="000C4AE3">
        <w:rPr>
          <w:rFonts w:ascii="Gill Sans MT" w:hAnsi="Gill Sans MT"/>
          <w:sz w:val="22"/>
          <w:szCs w:val="22"/>
        </w:rPr>
        <w:fldChar w:fldCharType="begin"/>
      </w:r>
      <w:r w:rsidRPr="000C4AE3">
        <w:rPr>
          <w:rFonts w:ascii="Gill Sans MT" w:hAnsi="Gill Sans MT"/>
          <w:sz w:val="22"/>
          <w:szCs w:val="22"/>
        </w:rPr>
        <w:instrText xml:space="preserve">REF "98112753-dd98-410e-be78-1925bd560ff1" \h  \w  </w:instrText>
      </w:r>
      <w:r w:rsidRPr="000C4AE3">
        <w:rPr>
          <w:rFonts w:ascii="Gill Sans MT" w:hAnsi="Gill Sans MT"/>
          <w:sz w:val="22"/>
          <w:szCs w:val="22"/>
        </w:rPr>
      </w:r>
      <w:r w:rsidR="000C4AE3" w:rsidRPr="000C4AE3">
        <w:rPr>
          <w:rFonts w:ascii="Gill Sans MT" w:hAnsi="Gill Sans MT"/>
          <w:sz w:val="22"/>
          <w:szCs w:val="22"/>
        </w:rPr>
        <w:instrText xml:space="preserve"> \* MERGEFORMAT </w:instrText>
      </w:r>
      <w:r w:rsidRPr="000C4AE3">
        <w:rPr>
          <w:rFonts w:ascii="Gill Sans MT" w:hAnsi="Gill Sans MT"/>
          <w:sz w:val="22"/>
          <w:szCs w:val="22"/>
        </w:rPr>
        <w:fldChar w:fldCharType="separate"/>
      </w:r>
      <w:r w:rsidRPr="000C4AE3">
        <w:rPr>
          <w:rFonts w:ascii="Gill Sans MT" w:hAnsi="Gill Sans MT"/>
          <w:sz w:val="22"/>
          <w:szCs w:val="22"/>
        </w:rPr>
        <w:t>2.4</w:t>
      </w:r>
      <w:r w:rsidRPr="000C4AE3">
        <w:rPr>
          <w:rFonts w:ascii="Gill Sans MT" w:hAnsi="Gill Sans MT"/>
          <w:sz w:val="22"/>
          <w:szCs w:val="22"/>
        </w:rPr>
        <w:fldChar w:fldCharType="end"/>
      </w:r>
      <w:r w:rsidRPr="000C4AE3">
        <w:rPr>
          <w:rFonts w:ascii="Gill Sans MT" w:hAnsi="Gill Sans MT"/>
          <w:sz w:val="22"/>
          <w:szCs w:val="22"/>
        </w:rPr>
        <w:t xml:space="preserve"> for a non-exhaustive list of examples), dismissal will normally result. A decision to dismiss will only be taken by a manager who has the authority to do so.</w:t>
      </w:r>
    </w:p>
    <w:p w:rsidR="008F47F3" w:rsidRPr="000C4AE3" w:rsidRDefault="008F47F3" w:rsidP="008F47F3">
      <w:pPr>
        <w:pStyle w:val="Level3Number"/>
        <w:numPr>
          <w:ilvl w:val="2"/>
          <w:numId w:val="10"/>
        </w:numPr>
        <w:rPr>
          <w:rFonts w:ascii="Gill Sans MT" w:hAnsi="Gill Sans MT"/>
          <w:sz w:val="22"/>
          <w:szCs w:val="22"/>
        </w:rPr>
      </w:pPr>
      <w:bookmarkStart w:id="81" w:name="e4e5ee1f-ddac-4cde-afbd-68bc1fb86089"/>
      <w:r w:rsidRPr="000C4AE3">
        <w:rPr>
          <w:rFonts w:ascii="Gill Sans MT" w:hAnsi="Gill Sans MT"/>
          <w:sz w:val="22"/>
          <w:szCs w:val="22"/>
        </w:rPr>
        <w:t>Alternatively, a sanction other than dismissal may be imposed (eg demotion, loss of seniority). If that is the case, you will, as soon as is reasonably practicable, be provided with written confirmation of the action to be taken, how it is to be implemented, the reason for the action, the date on which it will come into force (if appropriate) and information on your right to appeal. These sanctions may be used in conjunction with a written warning.</w:t>
      </w:r>
      <w:bookmarkEnd w:id="81"/>
    </w:p>
    <w:p w:rsidR="008F47F3" w:rsidRPr="000C4AE3" w:rsidRDefault="008F47F3" w:rsidP="008F47F3">
      <w:pPr>
        <w:pStyle w:val="Level2Heading"/>
        <w:numPr>
          <w:ilvl w:val="1"/>
          <w:numId w:val="10"/>
        </w:numPr>
        <w:rPr>
          <w:rFonts w:ascii="Gill Sans MT" w:hAnsi="Gill Sans MT"/>
          <w:sz w:val="22"/>
          <w:szCs w:val="22"/>
        </w:rPr>
      </w:pPr>
      <w:bookmarkStart w:id="82" w:name="b4ca3d37-109c-4bab-9db7-10f16da4b09a"/>
      <w:r w:rsidRPr="000C4AE3">
        <w:rPr>
          <w:rFonts w:ascii="Gill Sans MT" w:hAnsi="Gill Sans MT"/>
          <w:sz w:val="22"/>
          <w:szCs w:val="22"/>
        </w:rPr>
        <w:t>Summary dismissal</w:t>
      </w:r>
      <w:bookmarkEnd w:id="82"/>
    </w:p>
    <w:p w:rsidR="008F47F3" w:rsidRPr="000C4AE3" w:rsidRDefault="008F47F3">
      <w:pPr>
        <w:pStyle w:val="BodyText2"/>
        <w:rPr>
          <w:rFonts w:ascii="Gill Sans MT" w:hAnsi="Gill Sans MT"/>
          <w:sz w:val="22"/>
          <w:szCs w:val="22"/>
        </w:rPr>
      </w:pPr>
      <w:r w:rsidRPr="000C4AE3">
        <w:rPr>
          <w:rFonts w:ascii="Gill Sans MT" w:hAnsi="Gill Sans MT"/>
          <w:sz w:val="22"/>
          <w:szCs w:val="22"/>
        </w:rPr>
        <w:t xml:space="preserve">If you are guilty of an act of gross (serious) misconduct or some other fundamental breach of the </w:t>
      </w:r>
      <w:r w:rsidRPr="000C4AE3">
        <w:rPr>
          <w:rStyle w:val="BodyDefinitionTerm"/>
          <w:rFonts w:ascii="Gill Sans MT" w:hAnsi="Gill Sans MT"/>
          <w:sz w:val="22"/>
          <w:szCs w:val="22"/>
        </w:rPr>
        <w:t>Company</w:t>
      </w:r>
      <w:r w:rsidRPr="000C4AE3">
        <w:rPr>
          <w:rFonts w:ascii="Gill Sans MT" w:hAnsi="Gill Sans MT"/>
          <w:sz w:val="22"/>
          <w:szCs w:val="22"/>
        </w:rPr>
        <w:t xml:space="preserve">'s rules or of the contract of employment you may be summarily dismissed. This means that there will be no obligation on the </w:t>
      </w:r>
      <w:r w:rsidRPr="000C4AE3">
        <w:rPr>
          <w:rStyle w:val="BodyDefinitionTerm"/>
          <w:rFonts w:ascii="Gill Sans MT" w:hAnsi="Gill Sans MT"/>
          <w:sz w:val="22"/>
          <w:szCs w:val="22"/>
        </w:rPr>
        <w:t>Company</w:t>
      </w:r>
      <w:r w:rsidRPr="000C4AE3">
        <w:rPr>
          <w:rFonts w:ascii="Gill Sans MT" w:hAnsi="Gill Sans MT"/>
          <w:sz w:val="22"/>
          <w:szCs w:val="22"/>
        </w:rPr>
        <w:t xml:space="preserve"> to allow you to work your notice period or make a payment in lieu of notice.</w:t>
      </w:r>
    </w:p>
    <w:p w:rsidR="008F47F3" w:rsidRPr="000C4AE3" w:rsidRDefault="008F47F3" w:rsidP="008F47F3">
      <w:pPr>
        <w:pStyle w:val="Level2Heading"/>
        <w:numPr>
          <w:ilvl w:val="1"/>
          <w:numId w:val="10"/>
        </w:numPr>
        <w:rPr>
          <w:rFonts w:ascii="Gill Sans MT" w:hAnsi="Gill Sans MT"/>
          <w:sz w:val="22"/>
          <w:szCs w:val="22"/>
        </w:rPr>
      </w:pPr>
      <w:bookmarkStart w:id="83" w:name="606b4b33-1c51-4649-ae5d-9e1f4fb58815"/>
      <w:r w:rsidRPr="000C4AE3">
        <w:rPr>
          <w:rFonts w:ascii="Gill Sans MT" w:hAnsi="Gill Sans MT"/>
          <w:sz w:val="22"/>
          <w:szCs w:val="22"/>
        </w:rPr>
        <w:t>Appeals</w:t>
      </w:r>
      <w:bookmarkEnd w:id="83"/>
    </w:p>
    <w:p w:rsidR="008F47F3" w:rsidRPr="000C4AE3" w:rsidRDefault="008F47F3" w:rsidP="008F47F3">
      <w:pPr>
        <w:pStyle w:val="Level3Number"/>
        <w:numPr>
          <w:ilvl w:val="2"/>
          <w:numId w:val="10"/>
        </w:numPr>
        <w:rPr>
          <w:rFonts w:ascii="Gill Sans MT" w:hAnsi="Gill Sans MT"/>
          <w:sz w:val="22"/>
          <w:szCs w:val="22"/>
        </w:rPr>
      </w:pPr>
      <w:bookmarkStart w:id="84" w:name="47b87af5-5bdf-46b3-ac47-996dec3444cc"/>
      <w:r w:rsidRPr="000C4AE3">
        <w:rPr>
          <w:rFonts w:ascii="Gill Sans MT" w:hAnsi="Gill Sans MT"/>
          <w:sz w:val="22"/>
          <w:szCs w:val="22"/>
        </w:rPr>
        <w:t xml:space="preserve">If you wish to appeal against a disciplinary decision or sanction, you must inform the </w:t>
      </w:r>
      <w:r w:rsidRPr="000C4AE3">
        <w:rPr>
          <w:rStyle w:val="BodyDefinitionTerm"/>
          <w:rFonts w:ascii="Gill Sans MT" w:hAnsi="Gill Sans MT"/>
          <w:sz w:val="22"/>
          <w:szCs w:val="22"/>
        </w:rPr>
        <w:t>Chairperson</w:t>
      </w:r>
      <w:r w:rsidRPr="000C4AE3">
        <w:rPr>
          <w:rFonts w:ascii="Gill Sans MT" w:hAnsi="Gill Sans MT"/>
          <w:sz w:val="22"/>
          <w:szCs w:val="22"/>
        </w:rPr>
        <w:t xml:space="preserve"> in writing within five working days of receiving notification of the disciplinary decision, setting out the full grounds for your appeal. If you wish to produce addi</w:t>
      </w:r>
      <w:r w:rsidR="000C4AE3">
        <w:rPr>
          <w:rFonts w:ascii="Gill Sans MT" w:hAnsi="Gill Sans MT"/>
          <w:sz w:val="22"/>
          <w:szCs w:val="22"/>
        </w:rPr>
        <w:t xml:space="preserve">tional evidence to support your </w:t>
      </w:r>
      <w:r w:rsidRPr="000C4AE3">
        <w:rPr>
          <w:rFonts w:ascii="Gill Sans MT" w:hAnsi="Gill Sans MT"/>
          <w:sz w:val="22"/>
          <w:szCs w:val="22"/>
        </w:rPr>
        <w:t>case</w:t>
      </w:r>
      <w:r w:rsidR="00BA7BB4">
        <w:rPr>
          <w:rFonts w:ascii="Gill Sans MT" w:hAnsi="Gill Sans MT"/>
          <w:sz w:val="22"/>
          <w:szCs w:val="22"/>
        </w:rPr>
        <w:t>,</w:t>
      </w:r>
      <w:r w:rsidRPr="000C4AE3">
        <w:rPr>
          <w:rFonts w:ascii="Gill Sans MT" w:hAnsi="Gill Sans MT"/>
          <w:sz w:val="22"/>
          <w:szCs w:val="22"/>
        </w:rPr>
        <w:t xml:space="preserve"> then this must be provided to the </w:t>
      </w:r>
      <w:r w:rsidRPr="000C4AE3">
        <w:rPr>
          <w:rStyle w:val="BodyDefinitionTerm"/>
          <w:rFonts w:ascii="Gill Sans MT" w:hAnsi="Gill Sans MT"/>
          <w:sz w:val="22"/>
          <w:szCs w:val="22"/>
        </w:rPr>
        <w:t>Chairperson</w:t>
      </w:r>
      <w:r w:rsidRPr="000C4AE3">
        <w:rPr>
          <w:rFonts w:ascii="Gill Sans MT" w:hAnsi="Gill Sans MT"/>
          <w:sz w:val="22"/>
          <w:szCs w:val="22"/>
        </w:rPr>
        <w:t xml:space="preserve"> in advance of the appeal hearing.</w:t>
      </w:r>
      <w:bookmarkEnd w:id="84"/>
    </w:p>
    <w:p w:rsidR="008F47F3" w:rsidRPr="000C4AE3" w:rsidRDefault="008F47F3" w:rsidP="008F47F3">
      <w:pPr>
        <w:pStyle w:val="Level3Number"/>
        <w:numPr>
          <w:ilvl w:val="2"/>
          <w:numId w:val="10"/>
        </w:numPr>
        <w:rPr>
          <w:rFonts w:ascii="Gill Sans MT" w:hAnsi="Gill Sans MT"/>
          <w:sz w:val="22"/>
          <w:szCs w:val="22"/>
        </w:rPr>
      </w:pPr>
      <w:bookmarkStart w:id="85" w:name="69459ef2-ad9d-48bb-b16e-7a0c4dd43323"/>
      <w:r w:rsidRPr="000C4AE3">
        <w:rPr>
          <w:rFonts w:ascii="Gill Sans MT" w:hAnsi="Gill Sans MT"/>
          <w:sz w:val="22"/>
          <w:szCs w:val="22"/>
        </w:rPr>
        <w:t xml:space="preserve">All appeals will be dealt with as promptly as possible and a date will be set for the appeal hearing as soon as is reasonably practicable after the </w:t>
      </w:r>
      <w:r w:rsidRPr="000C4AE3">
        <w:rPr>
          <w:rStyle w:val="BodyDefinitionTerm"/>
          <w:rFonts w:ascii="Gill Sans MT" w:hAnsi="Gill Sans MT"/>
          <w:sz w:val="22"/>
          <w:szCs w:val="22"/>
        </w:rPr>
        <w:t>Chairperson</w:t>
      </w:r>
      <w:r w:rsidRPr="000C4AE3">
        <w:rPr>
          <w:rFonts w:ascii="Gill Sans MT" w:hAnsi="Gill Sans MT"/>
          <w:sz w:val="22"/>
          <w:szCs w:val="22"/>
        </w:rPr>
        <w:t xml:space="preserve"> has received written notification of your appeal.</w:t>
      </w:r>
      <w:bookmarkEnd w:id="85"/>
    </w:p>
    <w:p w:rsidR="008F47F3" w:rsidRPr="000C4AE3" w:rsidRDefault="008F47F3" w:rsidP="008F47F3">
      <w:pPr>
        <w:pStyle w:val="Level3Number"/>
        <w:numPr>
          <w:ilvl w:val="2"/>
          <w:numId w:val="10"/>
        </w:numPr>
        <w:rPr>
          <w:rFonts w:ascii="Gill Sans MT" w:hAnsi="Gill Sans MT"/>
          <w:sz w:val="22"/>
          <w:szCs w:val="22"/>
        </w:rPr>
      </w:pPr>
      <w:bookmarkStart w:id="86" w:name="725aff97-9213-4a53-88f1-d76279f592e6"/>
      <w:r w:rsidRPr="000C4AE3">
        <w:rPr>
          <w:rFonts w:ascii="Gill Sans MT" w:hAnsi="Gill Sans MT"/>
          <w:sz w:val="22"/>
          <w:szCs w:val="22"/>
        </w:rPr>
        <w:t xml:space="preserve">Wherever possible, the appeal will be heard by </w:t>
      </w:r>
      <w:r w:rsidRPr="000C4AE3">
        <w:rPr>
          <w:rStyle w:val="AlternativeText"/>
          <w:rFonts w:ascii="Gill Sans MT" w:hAnsi="Gill Sans MT"/>
          <w:sz w:val="22"/>
          <w:szCs w:val="22"/>
        </w:rPr>
        <w:t>a manager or director</w:t>
      </w:r>
      <w:r w:rsidRPr="000C4AE3">
        <w:rPr>
          <w:rFonts w:ascii="Gill Sans MT" w:hAnsi="Gill Sans MT"/>
          <w:sz w:val="22"/>
          <w:szCs w:val="22"/>
        </w:rPr>
        <w:t xml:space="preserve"> of the </w:t>
      </w:r>
      <w:r w:rsidRPr="000C4AE3">
        <w:rPr>
          <w:rStyle w:val="BodyDefinitionTerm"/>
          <w:rFonts w:ascii="Gill Sans MT" w:hAnsi="Gill Sans MT"/>
          <w:sz w:val="22"/>
          <w:szCs w:val="22"/>
        </w:rPr>
        <w:t>Company</w:t>
      </w:r>
      <w:r w:rsidRPr="000C4AE3">
        <w:rPr>
          <w:rFonts w:ascii="Gill Sans MT" w:hAnsi="Gill Sans MT"/>
          <w:sz w:val="22"/>
          <w:szCs w:val="22"/>
        </w:rPr>
        <w:t xml:space="preserve"> who has not been involved in the investigation or disciplinary hearing and/or who is more senior than the person who heard the disciplinary hearing (the </w:t>
      </w:r>
      <w:r w:rsidRPr="000C4AE3">
        <w:rPr>
          <w:rStyle w:val="BodyDefinitionTerm"/>
          <w:rFonts w:ascii="Gill Sans MT" w:hAnsi="Gill Sans MT"/>
          <w:sz w:val="22"/>
          <w:szCs w:val="22"/>
        </w:rPr>
        <w:t>Appeal Chairperson</w:t>
      </w:r>
      <w:r w:rsidRPr="000C4AE3">
        <w:rPr>
          <w:rFonts w:ascii="Gill Sans MT" w:hAnsi="Gill Sans MT"/>
          <w:sz w:val="22"/>
          <w:szCs w:val="22"/>
        </w:rPr>
        <w:t>).</w:t>
      </w:r>
      <w:bookmarkEnd w:id="86"/>
    </w:p>
    <w:p w:rsidR="008F47F3" w:rsidRPr="000C4AE3" w:rsidRDefault="008F47F3" w:rsidP="008F47F3">
      <w:pPr>
        <w:pStyle w:val="Level3Number"/>
        <w:numPr>
          <w:ilvl w:val="2"/>
          <w:numId w:val="10"/>
        </w:numPr>
        <w:rPr>
          <w:rFonts w:ascii="Gill Sans MT" w:hAnsi="Gill Sans MT"/>
          <w:sz w:val="22"/>
          <w:szCs w:val="22"/>
        </w:rPr>
      </w:pPr>
      <w:bookmarkStart w:id="87" w:name="51855fcb-ece4-45ae-aa2e-7cf72eeca024"/>
      <w:r w:rsidRPr="000C4AE3">
        <w:rPr>
          <w:rFonts w:ascii="Gill Sans MT" w:hAnsi="Gill Sans MT"/>
          <w:sz w:val="22"/>
          <w:szCs w:val="22"/>
        </w:rPr>
        <w:t xml:space="preserve">You will be informed of the arrangements for the appeal hearing, confirmation of the </w:t>
      </w:r>
      <w:r w:rsidRPr="000C4AE3">
        <w:rPr>
          <w:rStyle w:val="BodyDefinitionTerm"/>
          <w:rFonts w:ascii="Gill Sans MT" w:hAnsi="Gill Sans MT"/>
          <w:sz w:val="22"/>
          <w:szCs w:val="22"/>
        </w:rPr>
        <w:t>Appeal Chairperson</w:t>
      </w:r>
      <w:r w:rsidRPr="000C4AE3">
        <w:rPr>
          <w:rFonts w:ascii="Gill Sans MT" w:hAnsi="Gill Sans MT"/>
          <w:sz w:val="22"/>
          <w:szCs w:val="22"/>
        </w:rPr>
        <w:t xml:space="preserve">, details of any other representative of the </w:t>
      </w:r>
      <w:r w:rsidRPr="000C4AE3">
        <w:rPr>
          <w:rStyle w:val="BodyDefinitionTerm"/>
          <w:rFonts w:ascii="Gill Sans MT" w:hAnsi="Gill Sans MT"/>
          <w:sz w:val="22"/>
          <w:szCs w:val="22"/>
        </w:rPr>
        <w:t>Company</w:t>
      </w:r>
      <w:r w:rsidRPr="000C4AE3">
        <w:rPr>
          <w:rFonts w:ascii="Gill Sans MT" w:hAnsi="Gill Sans MT"/>
          <w:sz w:val="22"/>
          <w:szCs w:val="22"/>
        </w:rPr>
        <w:t xml:space="preserve"> who will be present (where possible, another manager or member of the </w:t>
      </w:r>
      <w:r w:rsidRPr="000C4AE3">
        <w:rPr>
          <w:rStyle w:val="BodyDefinitionTerm"/>
          <w:rFonts w:ascii="Gill Sans MT" w:hAnsi="Gill Sans MT"/>
          <w:sz w:val="22"/>
          <w:szCs w:val="22"/>
        </w:rPr>
        <w:t>Company</w:t>
      </w:r>
      <w:r w:rsidRPr="000C4AE3">
        <w:rPr>
          <w:rFonts w:ascii="Gill Sans MT" w:hAnsi="Gill Sans MT"/>
          <w:sz w:val="22"/>
          <w:szCs w:val="22"/>
        </w:rPr>
        <w:t>'s HR department will be present at the meeting to take notes) and of the right to be accompanied at the appeal hearing.</w:t>
      </w:r>
      <w:bookmarkEnd w:id="87"/>
    </w:p>
    <w:p w:rsidR="008F47F3" w:rsidRPr="000C4AE3" w:rsidRDefault="008F47F3" w:rsidP="008F47F3">
      <w:pPr>
        <w:pStyle w:val="Level3Number"/>
        <w:numPr>
          <w:ilvl w:val="2"/>
          <w:numId w:val="10"/>
        </w:numPr>
        <w:rPr>
          <w:rFonts w:ascii="Gill Sans MT" w:hAnsi="Gill Sans MT"/>
          <w:sz w:val="22"/>
          <w:szCs w:val="22"/>
        </w:rPr>
      </w:pPr>
      <w:bookmarkStart w:id="88" w:name="bddeb134-da70-4441-955c-9ea2a0ee06cb"/>
      <w:r w:rsidRPr="000C4AE3">
        <w:rPr>
          <w:rFonts w:ascii="Gill Sans MT" w:hAnsi="Gill Sans MT"/>
          <w:sz w:val="22"/>
          <w:szCs w:val="22"/>
        </w:rPr>
        <w:t xml:space="preserve">The </w:t>
      </w:r>
      <w:r w:rsidRPr="000C4AE3">
        <w:rPr>
          <w:rStyle w:val="BodyDefinitionTerm"/>
          <w:rFonts w:ascii="Gill Sans MT" w:hAnsi="Gill Sans MT"/>
          <w:sz w:val="22"/>
          <w:szCs w:val="22"/>
        </w:rPr>
        <w:t>Appeal Chairperson</w:t>
      </w:r>
      <w:r w:rsidRPr="000C4AE3">
        <w:rPr>
          <w:rFonts w:ascii="Gill Sans MT" w:hAnsi="Gill Sans MT"/>
          <w:sz w:val="22"/>
          <w:szCs w:val="22"/>
        </w:rPr>
        <w:t xml:space="preserve"> will confirm to you in writing the outcome of the appeal hearing usually within five working days of the appeal hearing, or as soon as is reasonably practicable.</w:t>
      </w:r>
      <w:bookmarkEnd w:id="88"/>
    </w:p>
    <w:p w:rsidR="008F47F3" w:rsidRPr="000C4AE3" w:rsidRDefault="008F47F3" w:rsidP="008F47F3">
      <w:pPr>
        <w:pStyle w:val="Level3Number"/>
        <w:numPr>
          <w:ilvl w:val="2"/>
          <w:numId w:val="10"/>
        </w:numPr>
        <w:rPr>
          <w:rFonts w:ascii="Gill Sans MT" w:hAnsi="Gill Sans MT"/>
          <w:sz w:val="22"/>
          <w:szCs w:val="22"/>
        </w:rPr>
      </w:pPr>
      <w:bookmarkStart w:id="89" w:name="bf2e3239-c6df-4b38-aa49-abb6ddd23923"/>
      <w:r w:rsidRPr="000C4AE3">
        <w:rPr>
          <w:rFonts w:ascii="Gill Sans MT" w:hAnsi="Gill Sans MT"/>
          <w:sz w:val="22"/>
          <w:szCs w:val="22"/>
        </w:rPr>
        <w:t xml:space="preserve">The </w:t>
      </w:r>
      <w:r w:rsidRPr="000C4AE3">
        <w:rPr>
          <w:rStyle w:val="BodyDefinitionTerm"/>
          <w:rFonts w:ascii="Gill Sans MT" w:hAnsi="Gill Sans MT"/>
          <w:sz w:val="22"/>
          <w:szCs w:val="22"/>
        </w:rPr>
        <w:t>Appeal Chairperson</w:t>
      </w:r>
      <w:r w:rsidRPr="000C4AE3">
        <w:rPr>
          <w:rFonts w:ascii="Gill Sans MT" w:hAnsi="Gill Sans MT"/>
          <w:sz w:val="22"/>
          <w:szCs w:val="22"/>
        </w:rPr>
        <w:t>'s decision will be final. There is no further right of appeal.</w:t>
      </w:r>
      <w:bookmarkEnd w:id="89"/>
    </w:p>
    <w:sectPr w:rsidR="008F47F3" w:rsidRPr="000C4AE3" w:rsidSect="000C4AE3">
      <w:pgSz w:w="11906" w:h="16838"/>
      <w:pgMar w:top="426"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0"/>
    <w:name w:val="Bullets"/>
    <w:lvl w:ilvl="0">
      <w:numFmt w:val="bullet"/>
      <w:pStyle w:val="Level1Bullet"/>
      <w:lvlText w:val="•"/>
      <w:lvlJc w:val="left"/>
      <w:pPr>
        <w:tabs>
          <w:tab w:val="num" w:pos="720"/>
        </w:tabs>
        <w:ind w:left="720" w:hanging="360"/>
      </w:pPr>
    </w:lvl>
    <w:lvl w:ilvl="1">
      <w:numFmt w:val="bullet"/>
      <w:pStyle w:val="Level2Bullet"/>
      <w:lvlText w:val="–"/>
      <w:lvlJc w:val="left"/>
      <w:pPr>
        <w:tabs>
          <w:tab w:val="num" w:pos="1440"/>
        </w:tabs>
        <w:ind w:left="1440" w:hanging="36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0000002"/>
    <w:multiLevelType w:val="multilevel"/>
    <w:tmpl w:val="00000000"/>
    <w:name w:val="Background"/>
    <w:lvl w:ilvl="0">
      <w:start w:val="1"/>
      <w:numFmt w:val="upperLetter"/>
      <w:pStyle w:val="Background1"/>
      <w:lvlText w:val="%1"/>
      <w:lvlJc w:val="left"/>
      <w:pPr>
        <w:tabs>
          <w:tab w:val="num" w:pos="720"/>
        </w:tabs>
        <w:ind w:left="720" w:hanging="720"/>
      </w:pPr>
    </w:lvl>
    <w:lvl w:ilvl="1">
      <w:start w:val="1"/>
      <w:numFmt w:val="lowerLetter"/>
      <w:pStyle w:val="Background2"/>
      <w:lvlText w:val="(%2)"/>
      <w:lvlJc w:val="left"/>
      <w:pPr>
        <w:tabs>
          <w:tab w:val="num" w:pos="1440"/>
        </w:tabs>
        <w:ind w:left="1440" w:hanging="720"/>
      </w:pPr>
    </w:lvl>
    <w:lvl w:ilvl="2">
      <w:start w:val="1"/>
      <w:numFmt w:val="lowerRoman"/>
      <w:pStyle w:val="Background3"/>
      <w:lvlText w:val="(%3)"/>
      <w:lvlJc w:val="left"/>
      <w:pPr>
        <w:tabs>
          <w:tab w:val="num" w:pos="2160"/>
        </w:tabs>
        <w:ind w:left="2160" w:hanging="720"/>
      </w:p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00000003"/>
    <w:multiLevelType w:val="multilevel"/>
    <w:tmpl w:val="00000000"/>
    <w:name w:val="Parties"/>
    <w:lvl w:ilvl="0">
      <w:start w:val="1"/>
      <w:numFmt w:val="decimal"/>
      <w:pStyle w:val="Parties1"/>
      <w:lvlText w:val="(%1)"/>
      <w:lvlJc w:val="left"/>
      <w:pPr>
        <w:tabs>
          <w:tab w:val="num" w:pos="720"/>
        </w:tabs>
        <w:ind w:left="720" w:hanging="720"/>
      </w:pPr>
    </w:lvl>
    <w:lvl w:ilvl="1">
      <w:start w:val="1"/>
      <w:numFmt w:val="decimal"/>
      <w:pStyle w:val="Parties2"/>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0000004"/>
    <w:multiLevelType w:val="multilevel"/>
    <w:tmpl w:val="00000000"/>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4" w15:restartNumberingAfterBreak="0">
    <w:nsid w:val="00000005"/>
    <w:multiLevelType w:val="multilevel"/>
    <w:tmpl w:val="00000000"/>
    <w:name w:val="Schedule Paragraphs"/>
    <w:lvl w:ilvl="0">
      <w:start w:val="1"/>
      <w:numFmt w:val="decimal"/>
      <w:pStyle w:val="Schedule"/>
      <w:suff w:val="space"/>
      <w:lvlText w:val="Schedule %1"/>
      <w:lvlJc w:val="left"/>
      <w:pPr>
        <w:ind w:left="0" w:firstLine="0"/>
      </w:pPr>
    </w:lvl>
    <w:lvl w:ilvl="1">
      <w:start w:val="1"/>
      <w:numFmt w:val="upperLetter"/>
      <w:pStyle w:val="Part"/>
      <w:suff w:val="space"/>
      <w:lvlText w:val="Part %2"/>
      <w:lvlJc w:val="left"/>
      <w:pPr>
        <w:ind w:left="0" w:firstLine="0"/>
      </w:pPr>
    </w:lvl>
    <w:lvl w:ilvl="2">
      <w:start w:val="1"/>
      <w:numFmt w:val="decimal"/>
      <w:pStyle w:val="Sch1Heading"/>
      <w:lvlText w:val="%3"/>
      <w:lvlJc w:val="left"/>
      <w:pPr>
        <w:tabs>
          <w:tab w:val="num" w:pos="720"/>
        </w:tabs>
        <w:ind w:left="720" w:hanging="720"/>
      </w:pPr>
    </w:lvl>
    <w:lvl w:ilvl="3">
      <w:start w:val="1"/>
      <w:numFmt w:val="decimal"/>
      <w:pStyle w:val="Sch2Number"/>
      <w:lvlText w:val="%3.%4"/>
      <w:lvlJc w:val="left"/>
      <w:pPr>
        <w:tabs>
          <w:tab w:val="num" w:pos="720"/>
        </w:tabs>
        <w:ind w:left="720" w:hanging="720"/>
      </w:pPr>
    </w:lvl>
    <w:lvl w:ilvl="4">
      <w:start w:val="1"/>
      <w:numFmt w:val="decimal"/>
      <w:pStyle w:val="Sch3Number"/>
      <w:lvlText w:val="%3.%4.%5"/>
      <w:lvlJc w:val="left"/>
      <w:pPr>
        <w:tabs>
          <w:tab w:val="num" w:pos="1440"/>
        </w:tabs>
        <w:ind w:left="1440" w:hanging="720"/>
      </w:pPr>
    </w:lvl>
    <w:lvl w:ilvl="5">
      <w:start w:val="1"/>
      <w:numFmt w:val="lowerLetter"/>
      <w:pStyle w:val="Sch4Number"/>
      <w:lvlText w:val="(%6)"/>
      <w:lvlJc w:val="left"/>
      <w:pPr>
        <w:tabs>
          <w:tab w:val="num" w:pos="2160"/>
        </w:tabs>
        <w:ind w:left="2160" w:hanging="720"/>
      </w:pPr>
    </w:lvl>
    <w:lvl w:ilvl="6">
      <w:start w:val="1"/>
      <w:numFmt w:val="lowerRoman"/>
      <w:pStyle w:val="Sch5Number"/>
      <w:lvlText w:val="(%7)"/>
      <w:lvlJc w:val="left"/>
      <w:pPr>
        <w:tabs>
          <w:tab w:val="num" w:pos="2880"/>
        </w:tabs>
        <w:ind w:left="2880" w:hanging="720"/>
      </w:pPr>
    </w:lvl>
    <w:lvl w:ilvl="7">
      <w:start w:val="1"/>
      <w:numFmt w:val="upperLetter"/>
      <w:pStyle w:val="Sch6Number"/>
      <w:lvlText w:val="(%8)"/>
      <w:lvlJc w:val="left"/>
      <w:pPr>
        <w:tabs>
          <w:tab w:val="num" w:pos="2880"/>
        </w:tabs>
        <w:ind w:left="2880" w:hanging="720"/>
      </w:pPr>
    </w:lvl>
    <w:lvl w:ilvl="8">
      <w:start w:val="1"/>
      <w:numFmt w:val="upperRoman"/>
      <w:pStyle w:val="Sch7Number"/>
      <w:lvlText w:val="(%9)"/>
      <w:lvlJc w:val="left"/>
      <w:pPr>
        <w:tabs>
          <w:tab w:val="num" w:pos="2880"/>
        </w:tabs>
        <w:ind w:left="2880" w:hanging="720"/>
      </w:pPr>
    </w:lvl>
  </w:abstractNum>
  <w:abstractNum w:abstractNumId="5" w15:restartNumberingAfterBreak="0">
    <w:nsid w:val="00000006"/>
    <w:multiLevelType w:val="multilevel"/>
    <w:tmpl w:val="00000000"/>
    <w:name w:val="TOCList"/>
    <w:lvl w:ilvl="0">
      <w:start w:val="1"/>
      <w:numFmt w:val="lowerLetter"/>
      <w:pStyle w:val="TOC1"/>
      <w:lvlText w:val="(%1)"/>
      <w:lvlJc w:val="left"/>
      <w:pPr>
        <w:tabs>
          <w:tab w:val="num" w:pos="2160"/>
        </w:tabs>
        <w:ind w:left="2160" w:hanging="720"/>
      </w:pPr>
    </w:lvl>
    <w:lvl w:ilvl="1">
      <w:start w:val="1"/>
      <w:numFmt w:val="lowerRoman"/>
      <w:pStyle w:val="TOC2"/>
      <w:lvlText w:val="(%2)"/>
      <w:lvlJc w:val="left"/>
      <w:pPr>
        <w:tabs>
          <w:tab w:val="num" w:pos="2880"/>
        </w:tabs>
        <w:ind w:left="2880" w:hanging="720"/>
      </w:pPr>
    </w:lvl>
    <w:lvl w:ilvl="2">
      <w:start w:val="1"/>
      <w:numFmt w:val="upperLetter"/>
      <w:pStyle w:val="TOC3"/>
      <w:lvlText w:val="(%3)"/>
      <w:lvlJc w:val="left"/>
      <w:pPr>
        <w:tabs>
          <w:tab w:val="num" w:pos="2880"/>
        </w:tabs>
        <w:ind w:left="2880" w:hanging="720"/>
      </w:pPr>
    </w:lvl>
    <w:lvl w:ilvl="3">
      <w:start w:val="1"/>
      <w:numFmt w:val="upperRoman"/>
      <w:lvlText w:val="(%4)"/>
      <w:lvlJc w:val="left"/>
      <w:pPr>
        <w:tabs>
          <w:tab w:val="num" w:pos="2880"/>
        </w:tabs>
        <w:ind w:left="288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00000007"/>
    <w:multiLevelType w:val="multilevel"/>
    <w:tmpl w:val="00000000"/>
    <w:name w:val="Definitions"/>
    <w:lvl w:ilvl="0">
      <w:start w:val="1"/>
      <w:numFmt w:val="decimal"/>
      <w:pStyle w:val="Definition"/>
      <w:suff w:val="nothing"/>
      <w:lvlText w:val=""/>
      <w:lvlJc w:val="left"/>
      <w:pPr>
        <w:ind w:left="75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upperRoman"/>
      <w:lvlText w:val="(%5)"/>
      <w:lvlJc w:val="left"/>
      <w:pPr>
        <w:tabs>
          <w:tab w:val="num" w:pos="2880"/>
        </w:tabs>
        <w:ind w:left="2880" w:hanging="720"/>
      </w:pPr>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00000008"/>
    <w:multiLevelType w:val="multilevel"/>
    <w:tmpl w:val="00000000"/>
    <w:name w:val="Appendix Paragraphs"/>
    <w:lvl w:ilvl="0">
      <w:start w:val="1"/>
      <w:numFmt w:val="decimal"/>
      <w:pStyle w:val="Appendix"/>
      <w:suff w:val="space"/>
      <w:lvlText w:val="Appendix %1"/>
      <w:lvlJc w:val="left"/>
      <w:pPr>
        <w:ind w:left="0" w:firstLine="0"/>
      </w:pPr>
    </w:lvl>
    <w:lvl w:ilvl="1">
      <w:start w:val="1"/>
      <w:numFmt w:val="decimal"/>
      <w:pStyle w:val="Sch1Heading"/>
      <w:lvlText w:val="%2"/>
      <w:lvlJc w:val="left"/>
      <w:pPr>
        <w:tabs>
          <w:tab w:val="num" w:pos="720"/>
        </w:tabs>
        <w:ind w:left="720" w:hanging="720"/>
      </w:pPr>
    </w:lvl>
    <w:lvl w:ilvl="2">
      <w:start w:val="1"/>
      <w:numFmt w:val="decimal"/>
      <w:pStyle w:val="Sch2Number"/>
      <w:lvlText w:val="%2.%3"/>
      <w:lvlJc w:val="left"/>
      <w:pPr>
        <w:tabs>
          <w:tab w:val="num" w:pos="720"/>
        </w:tabs>
        <w:ind w:left="720" w:hanging="720"/>
      </w:pPr>
    </w:lvl>
    <w:lvl w:ilvl="3">
      <w:start w:val="1"/>
      <w:numFmt w:val="decimal"/>
      <w:pStyle w:val="Sch3Number"/>
      <w:lvlText w:val="%2.%3.%4"/>
      <w:lvlJc w:val="left"/>
      <w:pPr>
        <w:tabs>
          <w:tab w:val="num" w:pos="1440"/>
        </w:tabs>
        <w:ind w:left="1440" w:hanging="720"/>
      </w:pPr>
    </w:lvl>
    <w:lvl w:ilvl="4">
      <w:start w:val="1"/>
      <w:numFmt w:val="lowerLetter"/>
      <w:pStyle w:val="Sch4Number"/>
      <w:lvlText w:val="(%5)"/>
      <w:lvlJc w:val="left"/>
      <w:pPr>
        <w:tabs>
          <w:tab w:val="num" w:pos="2160"/>
        </w:tabs>
        <w:ind w:left="2160" w:hanging="720"/>
      </w:pPr>
    </w:lvl>
    <w:lvl w:ilvl="5">
      <w:start w:val="1"/>
      <w:numFmt w:val="lowerRoman"/>
      <w:pStyle w:val="Sch5Number"/>
      <w:lvlText w:val="(%6)"/>
      <w:lvlJc w:val="left"/>
      <w:pPr>
        <w:tabs>
          <w:tab w:val="num" w:pos="2880"/>
        </w:tabs>
        <w:ind w:left="2880" w:hanging="720"/>
      </w:pPr>
    </w:lvl>
    <w:lvl w:ilvl="6">
      <w:start w:val="1"/>
      <w:numFmt w:val="upperLetter"/>
      <w:pStyle w:val="Sch6Number"/>
      <w:lvlText w:val="(%7)"/>
      <w:lvlJc w:val="left"/>
      <w:pPr>
        <w:tabs>
          <w:tab w:val="num" w:pos="2880"/>
        </w:tabs>
        <w:ind w:left="2880" w:hanging="720"/>
      </w:pPr>
    </w:lvl>
    <w:lvl w:ilvl="7">
      <w:start w:val="1"/>
      <w:numFmt w:val="upperRoman"/>
      <w:pStyle w:val="Sch7Number"/>
      <w:lvlText w:val="(%8)"/>
      <w:lvlJc w:val="left"/>
      <w:pPr>
        <w:tabs>
          <w:tab w:val="num" w:pos="2880"/>
        </w:tabs>
        <w:ind w:left="2880" w:hanging="720"/>
      </w:pPr>
    </w:lvl>
    <w:lvl w:ilvl="8">
      <w:start w:val="1"/>
      <w:numFmt w:val="decimal"/>
      <w:lvlText w:val=""/>
      <w:lvlJc w:val="left"/>
    </w:lvl>
  </w:abstractNum>
  <w:abstractNum w:abstractNumId="8" w15:restartNumberingAfterBreak="0">
    <w:nsid w:val="00000009"/>
    <w:multiLevelType w:val="multilevel"/>
    <w:tmpl w:val="00000000"/>
    <w:name w:val="ScheduleText Paragraphs"/>
    <w:lvl w:ilvl="0">
      <w:start w:val="1"/>
      <w:numFmt w:val="decimal"/>
      <w:pStyle w:val="ScheduleText"/>
      <w:suff w:val="space"/>
      <w:lvlText w:val="Schedule"/>
      <w:lvlJc w:val="left"/>
      <w:pPr>
        <w:ind w:left="0" w:firstLine="0"/>
      </w:pPr>
    </w:lvl>
    <w:lvl w:ilvl="1">
      <w:start w:val="1"/>
      <w:numFmt w:val="upperLetter"/>
      <w:pStyle w:val="Part"/>
      <w:suff w:val="space"/>
      <w:lvlText w:val="Part %2"/>
      <w:lvlJc w:val="left"/>
      <w:pPr>
        <w:ind w:left="0" w:firstLine="0"/>
      </w:pPr>
    </w:lvl>
    <w:lvl w:ilvl="2">
      <w:start w:val="1"/>
      <w:numFmt w:val="decimal"/>
      <w:pStyle w:val="Sch1Heading"/>
      <w:lvlText w:val="%3"/>
      <w:lvlJc w:val="left"/>
      <w:pPr>
        <w:tabs>
          <w:tab w:val="num" w:pos="720"/>
        </w:tabs>
        <w:ind w:left="720" w:hanging="720"/>
      </w:pPr>
    </w:lvl>
    <w:lvl w:ilvl="3">
      <w:start w:val="1"/>
      <w:numFmt w:val="decimal"/>
      <w:pStyle w:val="Sch2Number"/>
      <w:lvlText w:val="%3.%4"/>
      <w:lvlJc w:val="left"/>
      <w:pPr>
        <w:tabs>
          <w:tab w:val="num" w:pos="720"/>
        </w:tabs>
        <w:ind w:left="720" w:hanging="720"/>
      </w:pPr>
    </w:lvl>
    <w:lvl w:ilvl="4">
      <w:start w:val="1"/>
      <w:numFmt w:val="decimal"/>
      <w:pStyle w:val="Sch3Number"/>
      <w:lvlText w:val="%3.%4.%5"/>
      <w:lvlJc w:val="left"/>
      <w:pPr>
        <w:tabs>
          <w:tab w:val="num" w:pos="1440"/>
        </w:tabs>
        <w:ind w:left="1440" w:hanging="720"/>
      </w:pPr>
    </w:lvl>
    <w:lvl w:ilvl="5">
      <w:start w:val="1"/>
      <w:numFmt w:val="lowerLetter"/>
      <w:pStyle w:val="Sch4Number"/>
      <w:lvlText w:val="(%6)"/>
      <w:lvlJc w:val="left"/>
      <w:pPr>
        <w:tabs>
          <w:tab w:val="num" w:pos="2160"/>
        </w:tabs>
        <w:ind w:left="2160" w:hanging="720"/>
      </w:pPr>
    </w:lvl>
    <w:lvl w:ilvl="6">
      <w:start w:val="1"/>
      <w:numFmt w:val="lowerRoman"/>
      <w:pStyle w:val="Sch5Number"/>
      <w:lvlText w:val="(%7)"/>
      <w:lvlJc w:val="left"/>
      <w:pPr>
        <w:tabs>
          <w:tab w:val="num" w:pos="2880"/>
        </w:tabs>
        <w:ind w:left="2880" w:hanging="720"/>
      </w:pPr>
    </w:lvl>
    <w:lvl w:ilvl="7">
      <w:start w:val="1"/>
      <w:numFmt w:val="upperLetter"/>
      <w:pStyle w:val="Sch6Number"/>
      <w:lvlText w:val="(%8)"/>
      <w:lvlJc w:val="left"/>
      <w:pPr>
        <w:tabs>
          <w:tab w:val="num" w:pos="2880"/>
        </w:tabs>
        <w:ind w:left="2880" w:hanging="720"/>
      </w:pPr>
    </w:lvl>
    <w:lvl w:ilvl="8">
      <w:start w:val="1"/>
      <w:numFmt w:val="upperRoman"/>
      <w:pStyle w:val="Sch7Number"/>
      <w:lvlText w:val="(%9)"/>
      <w:lvlJc w:val="left"/>
      <w:pPr>
        <w:tabs>
          <w:tab w:val="num" w:pos="2880"/>
        </w:tabs>
        <w:ind w:left="2880" w:hanging="720"/>
      </w:pPr>
    </w:lvl>
  </w:abstractNum>
  <w:abstractNum w:abstractNumId="9" w15:restartNumberingAfterBreak="0">
    <w:nsid w:val="0000000A"/>
    <w:multiLevelType w:val="multilevel"/>
    <w:tmpl w:val="00000000"/>
    <w:name w:val="AppendixText Paragraphs"/>
    <w:lvl w:ilvl="0">
      <w:start w:val="1"/>
      <w:numFmt w:val="decimal"/>
      <w:pStyle w:val="AppendixText"/>
      <w:suff w:val="space"/>
      <w:lvlText w:val="Appendix"/>
      <w:lvlJc w:val="left"/>
      <w:pPr>
        <w:ind w:left="0" w:firstLine="0"/>
      </w:pPr>
    </w:lvl>
    <w:lvl w:ilvl="1">
      <w:start w:val="1"/>
      <w:numFmt w:val="decimal"/>
      <w:pStyle w:val="Sch1Heading"/>
      <w:lvlText w:val="%2"/>
      <w:lvlJc w:val="left"/>
      <w:pPr>
        <w:tabs>
          <w:tab w:val="num" w:pos="720"/>
        </w:tabs>
        <w:ind w:left="720" w:hanging="720"/>
      </w:pPr>
    </w:lvl>
    <w:lvl w:ilvl="2">
      <w:start w:val="1"/>
      <w:numFmt w:val="decimal"/>
      <w:pStyle w:val="Sch2Number"/>
      <w:lvlText w:val="%2.%3"/>
      <w:lvlJc w:val="left"/>
      <w:pPr>
        <w:tabs>
          <w:tab w:val="num" w:pos="720"/>
        </w:tabs>
        <w:ind w:left="720" w:hanging="720"/>
      </w:pPr>
    </w:lvl>
    <w:lvl w:ilvl="3">
      <w:start w:val="1"/>
      <w:numFmt w:val="decimal"/>
      <w:pStyle w:val="Sch3Number"/>
      <w:lvlText w:val="%2.%3.%4"/>
      <w:lvlJc w:val="left"/>
      <w:pPr>
        <w:tabs>
          <w:tab w:val="num" w:pos="1440"/>
        </w:tabs>
        <w:ind w:left="1440" w:hanging="720"/>
      </w:pPr>
    </w:lvl>
    <w:lvl w:ilvl="4">
      <w:start w:val="1"/>
      <w:numFmt w:val="lowerLetter"/>
      <w:pStyle w:val="Sch4Number"/>
      <w:lvlText w:val="(%5)"/>
      <w:lvlJc w:val="left"/>
      <w:pPr>
        <w:tabs>
          <w:tab w:val="num" w:pos="2160"/>
        </w:tabs>
        <w:ind w:left="2160" w:hanging="720"/>
      </w:pPr>
    </w:lvl>
    <w:lvl w:ilvl="5">
      <w:start w:val="1"/>
      <w:numFmt w:val="lowerRoman"/>
      <w:pStyle w:val="Sch5Number"/>
      <w:lvlText w:val="(%6)"/>
      <w:lvlJc w:val="left"/>
      <w:pPr>
        <w:tabs>
          <w:tab w:val="num" w:pos="2880"/>
        </w:tabs>
        <w:ind w:left="2880" w:hanging="720"/>
      </w:pPr>
    </w:lvl>
    <w:lvl w:ilvl="6">
      <w:start w:val="1"/>
      <w:numFmt w:val="upperLetter"/>
      <w:pStyle w:val="Sch6Number"/>
      <w:lvlText w:val="(%7)"/>
      <w:lvlJc w:val="left"/>
      <w:pPr>
        <w:tabs>
          <w:tab w:val="num" w:pos="2880"/>
        </w:tabs>
        <w:ind w:left="2880" w:hanging="720"/>
      </w:pPr>
    </w:lvl>
    <w:lvl w:ilvl="7">
      <w:start w:val="1"/>
      <w:numFmt w:val="upperRoman"/>
      <w:pStyle w:val="Sch7Number"/>
      <w:lvlText w:val="(%8)"/>
      <w:lvlJc w:val="left"/>
      <w:pPr>
        <w:tabs>
          <w:tab w:val="num" w:pos="2880"/>
        </w:tabs>
        <w:ind w:left="2880" w:hanging="720"/>
      </w:pPr>
    </w:lvl>
    <w:lvl w:ilvl="8">
      <w:start w:val="1"/>
      <w:numFmt w:val="decimal"/>
      <w:lvlText w:val=""/>
      <w:lvlJc w:val="left"/>
    </w:lvl>
  </w:abstractNum>
  <w:abstractNum w:abstractNumId="10" w15:restartNumberingAfterBreak="0">
    <w:nsid w:val="0000000B"/>
    <w:multiLevelType w:val="multilevel"/>
    <w:tmpl w:val="00000000"/>
    <w:name w:val="Prayer"/>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15:restartNumberingAfterBreak="0">
    <w:nsid w:val="0000000C"/>
    <w:multiLevelType w:val="multilevel"/>
    <w:tmpl w:val="00000000"/>
    <w:name w:val="TableDefLists"/>
    <w:lvl w:ilvl="0">
      <w:start w:val="1"/>
      <w:numFmt w:val="decimal"/>
      <w:pStyle w:val="TableDefListParagraph"/>
      <w:suff w:val="nothing"/>
      <w:lvlText w:val=""/>
      <w:lvlJc w:val="left"/>
      <w:pPr>
        <w:ind w:left="0" w:firstLine="0"/>
      </w:pPr>
    </w:lvl>
    <w:lvl w:ilvl="1">
      <w:start w:val="1"/>
      <w:numFmt w:val="lowerLetter"/>
      <w:pStyle w:val="TableDefListParagraph1"/>
      <w:lvlText w:val="(%2)"/>
      <w:lvlJc w:val="left"/>
      <w:pPr>
        <w:tabs>
          <w:tab w:val="num" w:pos="720"/>
        </w:tabs>
        <w:ind w:left="721" w:hanging="721"/>
      </w:pPr>
    </w:lvl>
    <w:lvl w:ilvl="2">
      <w:start w:val="1"/>
      <w:numFmt w:val="lowerRoman"/>
      <w:pStyle w:val="TableDefListParagraph2"/>
      <w:lvlText w:val="(%3)"/>
      <w:lvlJc w:val="left"/>
      <w:pPr>
        <w:tabs>
          <w:tab w:val="num" w:pos="1440"/>
        </w:tabs>
        <w:ind w:left="1441"/>
      </w:p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8"/>
  </w:num>
  <w:num w:numId="8">
    <w:abstractNumId w:val="9"/>
  </w:num>
  <w:num w:numId="9">
    <w:abstractNumId w:val="1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embedSystemFonts/>
  <w:proofState w:grammar="clean"/>
  <w:attachedTemplate r:id="rId1"/>
  <w:linkStyles/>
  <w:stylePaneSortMethod w:val="000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BB7"/>
    <w:rsid w:val="000C4AE3"/>
    <w:rsid w:val="003D06DA"/>
    <w:rsid w:val="008F47F3"/>
    <w:rsid w:val="00936BB7"/>
    <w:rsid w:val="00B316E3"/>
    <w:rsid w:val="00BA7BB4"/>
    <w:rsid w:val="00C20C5B"/>
    <w:rsid w:val="00CA4389"/>
    <w:rsid w:val="00D27C28"/>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C7A1F516-502D-47B3-B865-DC63E098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eastAsia="Times New Roman"/>
      <w:sz w:val="22"/>
      <w:szCs w:val="22"/>
    </w:rPr>
  </w:style>
  <w:style w:type="paragraph" w:styleId="Heading1">
    <w:name w:val="heading 1"/>
    <w:basedOn w:val="BodyText"/>
    <w:next w:val="BodyText"/>
    <w:qFormat/>
    <w:pPr>
      <w:keepNext/>
      <w:spacing w:before="240"/>
      <w:outlineLvl w:val="0"/>
    </w:pPr>
    <w:rPr>
      <w:b/>
      <w:color w:val="4B4B4B"/>
      <w:sz w:val="32"/>
      <w:szCs w:val="32"/>
    </w:rPr>
  </w:style>
  <w:style w:type="paragraph" w:styleId="Heading2">
    <w:name w:val="heading 2"/>
    <w:basedOn w:val="BodyText"/>
    <w:next w:val="BodyText"/>
    <w:qFormat/>
    <w:pPr>
      <w:keepNext/>
      <w:spacing w:before="240"/>
      <w:outlineLvl w:val="1"/>
    </w:pPr>
    <w:rPr>
      <w:sz w:val="26"/>
      <w:szCs w:val="26"/>
    </w:rPr>
  </w:style>
  <w:style w:type="paragraph" w:styleId="Heading3">
    <w:name w:val="heading 3"/>
    <w:basedOn w:val="BodyText"/>
    <w:next w:val="BodyText"/>
    <w:qFormat/>
    <w:pPr>
      <w:keepNext/>
      <w:spacing w:before="240"/>
      <w:outlineLvl w:val="2"/>
    </w:pPr>
    <w:rPr>
      <w:sz w:val="26"/>
      <w:szCs w:val="26"/>
    </w:rPr>
  </w:style>
  <w:style w:type="paragraph" w:styleId="Heading4">
    <w:name w:val="heading 4"/>
    <w:basedOn w:val="BodyText"/>
    <w:next w:val="BodyText"/>
    <w:qFormat/>
    <w:pPr>
      <w:keepNext/>
      <w:spacing w:before="240"/>
      <w:outlineLvl w:val="3"/>
    </w:pPr>
    <w:rPr>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BodyTextChar">
    <w:name w:val="Body Text Char"/>
    <w:link w:val="BodyText"/>
    <w:hidden/>
    <w:locked/>
  </w:style>
  <w:style w:type="character" w:customStyle="1" w:styleId="xref">
    <w:name w:val="*xref"/>
    <w:basedOn w:val="BodyTextChar"/>
  </w:style>
  <w:style w:type="character" w:customStyle="1" w:styleId="BodyDefinitionTerm">
    <w:name w:val="Body Definition Term"/>
    <w:basedOn w:val="BodyTextChar"/>
  </w:style>
  <w:style w:type="character" w:customStyle="1" w:styleId="Capitals">
    <w:name w:val="Capitals"/>
    <w:rPr>
      <w:caps/>
    </w:rPr>
  </w:style>
  <w:style w:type="character" w:customStyle="1" w:styleId="DefinitionTerm">
    <w:name w:val="Definition Term"/>
    <w:rPr>
      <w:b/>
    </w:rPr>
  </w:style>
  <w:style w:type="character" w:styleId="Emphasis">
    <w:name w:val="Emphasis"/>
    <w:qFormat/>
    <w:rPr>
      <w:i/>
    </w:rPr>
  </w:style>
  <w:style w:type="character" w:styleId="Hyperlink">
    <w:name w:val="Hyperlink"/>
    <w:rPr>
      <w:color w:val="0000FF"/>
      <w:u w:val="single"/>
    </w:rPr>
  </w:style>
  <w:style w:type="character" w:customStyle="1" w:styleId="InlineDefinition">
    <w:name w:val="Inline Definition"/>
    <w:basedOn w:val="BodyTextChar"/>
  </w:style>
  <w:style w:type="character" w:customStyle="1" w:styleId="InlineDefinitionTerm">
    <w:name w:val="Inline Definition Term"/>
    <w:rPr>
      <w:b/>
    </w:rPr>
  </w:style>
  <w:style w:type="character" w:customStyle="1" w:styleId="IntenseCapitals">
    <w:name w:val="Intense Capitals"/>
    <w:rPr>
      <w:b/>
      <w:caps/>
    </w:rPr>
  </w:style>
  <w:style w:type="character" w:styleId="IntenseEmphasis">
    <w:name w:val="Intense Emphasis"/>
    <w:qFormat/>
    <w:rPr>
      <w:rFonts w:cs="Times New Roman"/>
      <w:b/>
      <w:i/>
    </w:rPr>
  </w:style>
  <w:style w:type="character" w:customStyle="1" w:styleId="InsertText">
    <w:name w:val="Insert Text"/>
    <w:rPr>
      <w:rFonts w:cs="Times New Roman"/>
      <w:i/>
    </w:rPr>
  </w:style>
  <w:style w:type="character" w:customStyle="1" w:styleId="OptionalText">
    <w:name w:val="Optional Text"/>
    <w:rPr>
      <w:rFonts w:cs="Times New Roman"/>
    </w:rPr>
  </w:style>
  <w:style w:type="character" w:customStyle="1" w:styleId="AlternativeText">
    <w:name w:val="Alternative Text"/>
    <w:rPr>
      <w:rFonts w:cs="Times New Roman"/>
    </w:rPr>
  </w:style>
  <w:style w:type="character" w:styleId="PageNumber">
    <w:name w:val="page number"/>
    <w:basedOn w:val="DefaultParagraphFont"/>
  </w:style>
  <w:style w:type="character" w:customStyle="1" w:styleId="Strike">
    <w:name w:val="Strike"/>
    <w:rPr>
      <w:strike/>
    </w:rPr>
  </w:style>
  <w:style w:type="character" w:styleId="Strong">
    <w:name w:val="Strong"/>
    <w:qFormat/>
    <w:rPr>
      <w:b/>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Underline">
    <w:name w:val="Underline"/>
    <w:rPr>
      <w:u w:val="single"/>
    </w:rPr>
  </w:style>
  <w:style w:type="paragraph" w:customStyle="1" w:styleId="CoverDate">
    <w:name w:val="Cover Date"/>
    <w:basedOn w:val="BodyText"/>
    <w:next w:val="CoverText"/>
    <w:pPr>
      <w:spacing w:after="1440"/>
      <w:jc w:val="center"/>
    </w:pPr>
  </w:style>
  <w:style w:type="paragraph" w:customStyle="1" w:styleId="CoverDocumentTitle">
    <w:name w:val="Cover Document Title"/>
    <w:basedOn w:val="BodyText"/>
    <w:next w:val="CoverText"/>
    <w:pPr>
      <w:keepNext/>
      <w:spacing w:before="1800" w:after="1800"/>
      <w:jc w:val="center"/>
    </w:pPr>
    <w:rPr>
      <w:sz w:val="40"/>
      <w:szCs w:val="40"/>
    </w:rPr>
  </w:style>
  <w:style w:type="paragraph" w:customStyle="1" w:styleId="CoverPartyName">
    <w:name w:val="Cover Party Name"/>
    <w:basedOn w:val="BodyText"/>
    <w:next w:val="CoverText"/>
    <w:pPr>
      <w:spacing w:before="240" w:after="240"/>
      <w:jc w:val="center"/>
    </w:pPr>
    <w:rPr>
      <w:sz w:val="28"/>
      <w:szCs w:val="28"/>
    </w:rPr>
  </w:style>
  <w:style w:type="paragraph" w:customStyle="1" w:styleId="CoverPartyRole">
    <w:name w:val="Cover Party Role"/>
    <w:basedOn w:val="BodyText"/>
    <w:next w:val="CoverText"/>
    <w:pPr>
      <w:spacing w:after="360"/>
      <w:jc w:val="center"/>
    </w:pPr>
  </w:style>
  <w:style w:type="paragraph" w:customStyle="1" w:styleId="CoverText">
    <w:name w:val="Cover Text"/>
    <w:basedOn w:val="BodyText"/>
    <w:pPr>
      <w:jc w:val="center"/>
    </w:pPr>
    <w:rPr>
      <w:sz w:val="28"/>
      <w:szCs w:val="28"/>
    </w:rPr>
  </w:style>
  <w:style w:type="paragraph" w:customStyle="1" w:styleId="CoverBackText">
    <w:name w:val="Cover Back Text"/>
    <w:basedOn w:val="BodyText"/>
    <w:pPr>
      <w:jc w:val="right"/>
    </w:pPr>
  </w:style>
  <w:style w:type="paragraph" w:customStyle="1" w:styleId="Parties1">
    <w:name w:val="Parties 1"/>
    <w:basedOn w:val="BodyText1"/>
    <w:pPr>
      <w:numPr>
        <w:numId w:val="3"/>
      </w:numPr>
    </w:pPr>
  </w:style>
  <w:style w:type="paragraph" w:customStyle="1" w:styleId="Parties1Lit">
    <w:name w:val="Parties 1 Lit"/>
    <w:basedOn w:val="BodyText"/>
    <w:pPr>
      <w:tabs>
        <w:tab w:val="center" w:pos="4513"/>
        <w:tab w:val="right" w:pos="9027"/>
      </w:tabs>
    </w:pPr>
  </w:style>
  <w:style w:type="paragraph" w:customStyle="1" w:styleId="Parties2">
    <w:name w:val="Parties 2"/>
    <w:basedOn w:val="BodyText2"/>
    <w:pPr>
      <w:numPr>
        <w:ilvl w:val="1"/>
        <w:numId w:val="3"/>
      </w:numPr>
    </w:pPr>
  </w:style>
  <w:style w:type="paragraph" w:customStyle="1" w:styleId="IntroHeading">
    <w:name w:val="Intro Heading"/>
    <w:basedOn w:val="BodyText"/>
    <w:next w:val="BodyText"/>
    <w:pPr>
      <w:keepNext/>
      <w:spacing w:before="240"/>
      <w:outlineLvl w:val="1"/>
    </w:pPr>
    <w:rPr>
      <w:caps/>
      <w:sz w:val="24"/>
      <w:szCs w:val="24"/>
    </w:rPr>
  </w:style>
  <w:style w:type="paragraph" w:customStyle="1" w:styleId="Background1">
    <w:name w:val="Background 1"/>
    <w:basedOn w:val="BodyText1"/>
    <w:pPr>
      <w:numPr>
        <w:numId w:val="2"/>
      </w:numPr>
    </w:pPr>
  </w:style>
  <w:style w:type="paragraph" w:customStyle="1" w:styleId="Background2">
    <w:name w:val="Background 2"/>
    <w:basedOn w:val="BodyText2"/>
    <w:pPr>
      <w:numPr>
        <w:ilvl w:val="1"/>
        <w:numId w:val="2"/>
      </w:numPr>
    </w:pPr>
  </w:style>
  <w:style w:type="paragraph" w:customStyle="1" w:styleId="Background3">
    <w:name w:val="Background 3"/>
    <w:basedOn w:val="BodyText3"/>
    <w:pPr>
      <w:numPr>
        <w:ilvl w:val="2"/>
        <w:numId w:val="2"/>
      </w:numPr>
    </w:pPr>
  </w:style>
  <w:style w:type="paragraph" w:styleId="BodyText">
    <w:name w:val="Body Text"/>
    <w:basedOn w:val="Normal"/>
    <w:link w:val="BodyTextChar"/>
    <w:rPr>
      <w:sz w:val="20"/>
      <w:szCs w:val="20"/>
    </w:rPr>
  </w:style>
  <w:style w:type="paragraph" w:customStyle="1" w:styleId="BodyText1">
    <w:name w:val="Body Text 1"/>
    <w:basedOn w:val="BodyText"/>
    <w:pPr>
      <w:ind w:left="720"/>
    </w:pPr>
  </w:style>
  <w:style w:type="paragraph" w:styleId="BodyText2">
    <w:name w:val="Body Text 2"/>
    <w:basedOn w:val="BodyText"/>
    <w:pPr>
      <w:ind w:left="720"/>
    </w:pPr>
  </w:style>
  <w:style w:type="paragraph" w:styleId="BodyText3">
    <w:name w:val="Body Text 3"/>
    <w:basedOn w:val="BodyText"/>
    <w:pPr>
      <w:spacing w:before="0"/>
      <w:ind w:left="1440"/>
    </w:pPr>
  </w:style>
  <w:style w:type="paragraph" w:customStyle="1" w:styleId="BodyText4">
    <w:name w:val="Body Text 4"/>
    <w:basedOn w:val="BodyText"/>
    <w:pPr>
      <w:spacing w:before="0" w:after="60"/>
      <w:ind w:left="2160"/>
    </w:pPr>
  </w:style>
  <w:style w:type="paragraph" w:customStyle="1" w:styleId="BodyText5">
    <w:name w:val="Body Text 5"/>
    <w:basedOn w:val="BodyText"/>
    <w:pPr>
      <w:spacing w:before="0" w:after="60"/>
      <w:ind w:left="2880"/>
    </w:pPr>
  </w:style>
  <w:style w:type="paragraph" w:customStyle="1" w:styleId="BodyText6">
    <w:name w:val="Body Text 6"/>
    <w:basedOn w:val="BodyText"/>
    <w:pPr>
      <w:spacing w:before="0" w:after="60"/>
      <w:ind w:left="2880"/>
    </w:pPr>
  </w:style>
  <w:style w:type="paragraph" w:customStyle="1" w:styleId="BodyText7">
    <w:name w:val="Body Text 7"/>
    <w:basedOn w:val="BodyText"/>
    <w:pPr>
      <w:spacing w:before="0" w:after="60"/>
      <w:ind w:left="2880"/>
    </w:pPr>
  </w:style>
  <w:style w:type="paragraph" w:customStyle="1" w:styleId="BodyText8">
    <w:name w:val="Body Text 8"/>
    <w:basedOn w:val="BodyText"/>
    <w:pPr>
      <w:spacing w:before="0" w:after="60"/>
      <w:ind w:left="2880"/>
    </w:pPr>
  </w:style>
  <w:style w:type="paragraph" w:customStyle="1" w:styleId="BodyText9">
    <w:name w:val="Body Text 9"/>
    <w:basedOn w:val="BodyText"/>
    <w:pPr>
      <w:spacing w:before="0" w:after="60"/>
      <w:ind w:left="2880"/>
    </w:pPr>
  </w:style>
  <w:style w:type="paragraph" w:customStyle="1" w:styleId="Note">
    <w:name w:val="Note"/>
    <w:basedOn w:val="BodyText1"/>
  </w:style>
  <w:style w:type="paragraph" w:customStyle="1" w:styleId="Level1Bullet">
    <w:name w:val="Level 1 Bullet"/>
    <w:basedOn w:val="BodyText1"/>
    <w:pPr>
      <w:numPr>
        <w:numId w:val="1"/>
      </w:numPr>
    </w:pPr>
  </w:style>
  <w:style w:type="paragraph" w:customStyle="1" w:styleId="Level2Bullet">
    <w:name w:val="Level 2 Bullet"/>
    <w:basedOn w:val="BodyText3"/>
    <w:pPr>
      <w:numPr>
        <w:ilvl w:val="1"/>
        <w:numId w:val="1"/>
      </w:numPr>
    </w:pPr>
  </w:style>
  <w:style w:type="paragraph" w:customStyle="1" w:styleId="Level3Bullet">
    <w:name w:val="Level 3 Bullet"/>
    <w:basedOn w:val="BodyText3"/>
    <w:pPr>
      <w:numPr>
        <w:ilvl w:val="2"/>
        <w:numId w:val="4"/>
      </w:numPr>
    </w:pPr>
  </w:style>
  <w:style w:type="paragraph" w:customStyle="1" w:styleId="Definition">
    <w:name w:val="Definition"/>
    <w:basedOn w:val="BodyText"/>
  </w:style>
  <w:style w:type="paragraph" w:customStyle="1" w:styleId="ChapterHeader">
    <w:name w:val="Chapter Header"/>
    <w:basedOn w:val="BodyText"/>
    <w:pPr>
      <w:keepNext/>
      <w:pageBreakBefore/>
      <w:numPr>
        <w:numId w:val="4"/>
      </w:numPr>
      <w:spacing w:before="240"/>
      <w:ind w:left="0" w:firstLine="0"/>
      <w:outlineLvl w:val="0"/>
    </w:pPr>
    <w:rPr>
      <w:b/>
      <w:color w:val="4B4B4B"/>
      <w:sz w:val="32"/>
      <w:szCs w:val="32"/>
    </w:rPr>
  </w:style>
  <w:style w:type="paragraph" w:customStyle="1" w:styleId="Level1Heading">
    <w:name w:val="Level 1 Heading"/>
    <w:basedOn w:val="BodyText1"/>
    <w:pPr>
      <w:keepNext/>
      <w:numPr>
        <w:numId w:val="4"/>
      </w:numPr>
      <w:outlineLvl w:val="2"/>
    </w:pPr>
    <w:rPr>
      <w:b/>
    </w:rPr>
  </w:style>
  <w:style w:type="paragraph" w:customStyle="1" w:styleId="Level2Heading">
    <w:name w:val="Level 2 Heading"/>
    <w:basedOn w:val="Level2Number"/>
    <w:next w:val="Level2Number"/>
    <w:pPr>
      <w:keepNext/>
      <w:outlineLvl w:val="3"/>
    </w:pPr>
    <w:rPr>
      <w:b/>
    </w:rPr>
  </w:style>
  <w:style w:type="paragraph" w:customStyle="1" w:styleId="Level3Heading">
    <w:name w:val="Level 3 Heading"/>
    <w:basedOn w:val="Level3Number"/>
    <w:pPr>
      <w:keepNext/>
      <w:outlineLvl w:val="4"/>
    </w:pPr>
    <w:rPr>
      <w:b/>
    </w:rPr>
  </w:style>
  <w:style w:type="paragraph" w:customStyle="1" w:styleId="Level4Heading">
    <w:name w:val="Level 4 Heading"/>
    <w:basedOn w:val="Level4Number"/>
    <w:pPr>
      <w:keepNext/>
      <w:outlineLvl w:val="5"/>
    </w:pPr>
    <w:rPr>
      <w:b/>
    </w:rPr>
  </w:style>
  <w:style w:type="paragraph" w:customStyle="1" w:styleId="Level1Number">
    <w:name w:val="Level 1 Number"/>
    <w:basedOn w:val="Level1Heading"/>
    <w:pPr>
      <w:keepNext w:val="0"/>
    </w:pPr>
    <w:rPr>
      <w:b w:val="0"/>
    </w:rPr>
  </w:style>
  <w:style w:type="paragraph" w:customStyle="1" w:styleId="Level2Number">
    <w:name w:val="Level 2 Number"/>
    <w:basedOn w:val="BodyText2"/>
    <w:pPr>
      <w:numPr>
        <w:ilvl w:val="1"/>
        <w:numId w:val="4"/>
      </w:numPr>
    </w:pPr>
  </w:style>
  <w:style w:type="paragraph" w:customStyle="1" w:styleId="Level3Number">
    <w:name w:val="Level 3 Number"/>
    <w:basedOn w:val="BodyText3"/>
    <w:pPr>
      <w:numPr>
        <w:ilvl w:val="2"/>
        <w:numId w:val="4"/>
      </w:numPr>
    </w:pPr>
  </w:style>
  <w:style w:type="paragraph" w:customStyle="1" w:styleId="Level4Number">
    <w:name w:val="Level 4 Number"/>
    <w:basedOn w:val="BodyText4"/>
    <w:pPr>
      <w:numPr>
        <w:ilvl w:val="3"/>
        <w:numId w:val="4"/>
      </w:numPr>
    </w:pPr>
  </w:style>
  <w:style w:type="paragraph" w:customStyle="1" w:styleId="Level5Number">
    <w:name w:val="Level 5 Number"/>
    <w:basedOn w:val="BodyText5"/>
    <w:pPr>
      <w:numPr>
        <w:ilvl w:val="4"/>
        <w:numId w:val="4"/>
      </w:numPr>
    </w:pPr>
  </w:style>
  <w:style w:type="paragraph" w:customStyle="1" w:styleId="Level6Number">
    <w:name w:val="Level 6 Number"/>
    <w:basedOn w:val="BodyText6"/>
    <w:pPr>
      <w:numPr>
        <w:ilvl w:val="5"/>
        <w:numId w:val="4"/>
      </w:numPr>
    </w:pPr>
  </w:style>
  <w:style w:type="paragraph" w:customStyle="1" w:styleId="Level7Number">
    <w:name w:val="Level 7 Number"/>
    <w:basedOn w:val="BodyText7"/>
    <w:pPr>
      <w:numPr>
        <w:ilvl w:val="6"/>
        <w:numId w:val="4"/>
      </w:numPr>
    </w:pPr>
  </w:style>
  <w:style w:type="paragraph" w:customStyle="1" w:styleId="Level8Number">
    <w:name w:val="Level 8 Number"/>
    <w:basedOn w:val="BodyText8"/>
  </w:style>
  <w:style w:type="paragraph" w:customStyle="1" w:styleId="Level9Number">
    <w:name w:val="Level 9 Number"/>
    <w:basedOn w:val="BodyText9"/>
  </w:style>
  <w:style w:type="paragraph" w:customStyle="1" w:styleId="Schedule">
    <w:name w:val="Schedule"/>
    <w:basedOn w:val="BodyText"/>
    <w:next w:val="BodyText"/>
    <w:pPr>
      <w:pageBreakBefore/>
      <w:numPr>
        <w:numId w:val="5"/>
      </w:numPr>
      <w:pBdr>
        <w:bottom w:val="single" w:sz="4" w:space="1" w:color="7F7F7F"/>
      </w:pBdr>
      <w:spacing w:before="240" w:after="240"/>
      <w:jc w:val="center"/>
      <w:outlineLvl w:val="0"/>
    </w:pPr>
    <w:rPr>
      <w:caps/>
      <w:color w:val="808080"/>
      <w:sz w:val="28"/>
      <w:szCs w:val="28"/>
    </w:rPr>
  </w:style>
  <w:style w:type="paragraph" w:customStyle="1" w:styleId="ScheduleText">
    <w:name w:val="Schedule Text"/>
    <w:basedOn w:val="BodyText"/>
    <w:next w:val="BodyText"/>
    <w:pPr>
      <w:pageBreakBefore/>
      <w:numPr>
        <w:numId w:val="7"/>
      </w:numPr>
      <w:pBdr>
        <w:bottom w:val="single" w:sz="4" w:space="1" w:color="7F7F7F"/>
      </w:pBdr>
      <w:spacing w:before="240" w:after="240"/>
      <w:jc w:val="center"/>
      <w:outlineLvl w:val="0"/>
    </w:pPr>
    <w:rPr>
      <w:caps/>
      <w:color w:val="808080"/>
      <w:sz w:val="28"/>
      <w:szCs w:val="28"/>
    </w:rPr>
  </w:style>
  <w:style w:type="paragraph" w:customStyle="1" w:styleId="SubSchedule">
    <w:name w:val="Sub Schedule"/>
    <w:basedOn w:val="BodyText"/>
    <w:next w:val="BodyText"/>
    <w:pPr>
      <w:outlineLvl w:val="1"/>
    </w:pPr>
    <w:rPr>
      <w:b/>
      <w:sz w:val="24"/>
      <w:szCs w:val="24"/>
    </w:rPr>
  </w:style>
  <w:style w:type="paragraph" w:customStyle="1" w:styleId="Part">
    <w:name w:val="Part"/>
    <w:basedOn w:val="Section"/>
    <w:next w:val="BodyText"/>
    <w:pPr>
      <w:numPr>
        <w:ilvl w:val="1"/>
        <w:numId w:val="5"/>
      </w:numPr>
    </w:pPr>
  </w:style>
  <w:style w:type="paragraph" w:customStyle="1" w:styleId="Appendix">
    <w:name w:val="Appendix"/>
    <w:basedOn w:val="BodyText"/>
    <w:next w:val="BodyText"/>
    <w:pPr>
      <w:pageBreakBefore/>
      <w:numPr>
        <w:numId w:val="6"/>
      </w:numPr>
      <w:pBdr>
        <w:bottom w:val="single" w:sz="4" w:space="1" w:color="7F7F7F"/>
      </w:pBdr>
      <w:spacing w:before="240" w:after="240"/>
      <w:jc w:val="center"/>
      <w:outlineLvl w:val="0"/>
    </w:pPr>
    <w:rPr>
      <w:caps/>
      <w:color w:val="808080"/>
      <w:sz w:val="28"/>
      <w:szCs w:val="28"/>
    </w:rPr>
  </w:style>
  <w:style w:type="paragraph" w:customStyle="1" w:styleId="AppendixText">
    <w:name w:val="Appendix Text"/>
    <w:basedOn w:val="BodyText"/>
    <w:next w:val="BodyText"/>
    <w:pPr>
      <w:pageBreakBefore/>
      <w:numPr>
        <w:numId w:val="8"/>
      </w:numPr>
      <w:pBdr>
        <w:bottom w:val="single" w:sz="4" w:space="1" w:color="7F7F7F"/>
      </w:pBdr>
      <w:spacing w:before="240" w:after="240"/>
      <w:jc w:val="center"/>
      <w:outlineLvl w:val="0"/>
    </w:pPr>
    <w:rPr>
      <w:caps/>
      <w:color w:val="808080"/>
      <w:sz w:val="28"/>
      <w:szCs w:val="28"/>
    </w:rPr>
  </w:style>
  <w:style w:type="paragraph" w:customStyle="1" w:styleId="Sch1Heading">
    <w:name w:val="Sch 1 Heading"/>
    <w:basedOn w:val="BodyText1"/>
    <w:pPr>
      <w:keepNext/>
      <w:numPr>
        <w:ilvl w:val="2"/>
        <w:numId w:val="5"/>
      </w:numPr>
    </w:pPr>
    <w:rPr>
      <w:b/>
    </w:rPr>
  </w:style>
  <w:style w:type="paragraph" w:customStyle="1" w:styleId="Sch1Number">
    <w:name w:val="Sch 1 Number"/>
    <w:basedOn w:val="Sch1Heading"/>
    <w:pPr>
      <w:keepNext w:val="0"/>
    </w:pPr>
    <w:rPr>
      <w:b w:val="0"/>
    </w:rPr>
  </w:style>
  <w:style w:type="paragraph" w:customStyle="1" w:styleId="Sch2Heading">
    <w:name w:val="Sch 2 Heading"/>
    <w:basedOn w:val="Sch2Number"/>
    <w:pPr>
      <w:keepNext/>
    </w:pPr>
    <w:rPr>
      <w:b/>
    </w:rPr>
  </w:style>
  <w:style w:type="paragraph" w:customStyle="1" w:styleId="Sch2Number">
    <w:name w:val="Sch 2 Number"/>
    <w:basedOn w:val="BodyText2"/>
    <w:pPr>
      <w:numPr>
        <w:ilvl w:val="3"/>
        <w:numId w:val="5"/>
      </w:numPr>
    </w:pPr>
  </w:style>
  <w:style w:type="paragraph" w:customStyle="1" w:styleId="Sch3Heading">
    <w:name w:val="Sch 3 Heading"/>
    <w:basedOn w:val="Sch3Number"/>
    <w:pPr>
      <w:keepNext/>
    </w:pPr>
    <w:rPr>
      <w:b/>
    </w:rPr>
  </w:style>
  <w:style w:type="paragraph" w:customStyle="1" w:styleId="Sch3Number">
    <w:name w:val="Sch 3 Number"/>
    <w:basedOn w:val="BodyText3"/>
    <w:pPr>
      <w:numPr>
        <w:ilvl w:val="4"/>
        <w:numId w:val="5"/>
      </w:numPr>
    </w:pPr>
  </w:style>
  <w:style w:type="paragraph" w:customStyle="1" w:styleId="Sch4Heading">
    <w:name w:val="Sch 4 Heading"/>
    <w:basedOn w:val="Sch4Number"/>
    <w:pPr>
      <w:keepNext/>
    </w:pPr>
    <w:rPr>
      <w:b/>
    </w:rPr>
  </w:style>
  <w:style w:type="paragraph" w:customStyle="1" w:styleId="Sch4Number">
    <w:name w:val="Sch 4 Number"/>
    <w:basedOn w:val="BodyText4"/>
    <w:pPr>
      <w:numPr>
        <w:ilvl w:val="5"/>
        <w:numId w:val="5"/>
      </w:numPr>
    </w:pPr>
  </w:style>
  <w:style w:type="paragraph" w:customStyle="1" w:styleId="Sch5Number">
    <w:name w:val="Sch 5 Number"/>
    <w:basedOn w:val="BodyText5"/>
    <w:pPr>
      <w:numPr>
        <w:ilvl w:val="6"/>
        <w:numId w:val="5"/>
      </w:numPr>
    </w:pPr>
  </w:style>
  <w:style w:type="paragraph" w:customStyle="1" w:styleId="Sch6Number">
    <w:name w:val="Sch 6 Number"/>
    <w:basedOn w:val="BodyText6"/>
    <w:pPr>
      <w:numPr>
        <w:ilvl w:val="7"/>
        <w:numId w:val="5"/>
      </w:numPr>
    </w:pPr>
  </w:style>
  <w:style w:type="paragraph" w:customStyle="1" w:styleId="Sch7Number">
    <w:name w:val="Sch 7 Number"/>
    <w:basedOn w:val="BodyText7"/>
    <w:pPr>
      <w:numPr>
        <w:ilvl w:val="8"/>
        <w:numId w:val="5"/>
      </w:numPr>
    </w:pPr>
  </w:style>
  <w:style w:type="paragraph" w:customStyle="1" w:styleId="Sch8Number">
    <w:name w:val="Sch 8 Number"/>
    <w:basedOn w:val="BodyText8"/>
  </w:style>
  <w:style w:type="paragraph" w:customStyle="1" w:styleId="Sch9Number">
    <w:name w:val="Sch 9 Number"/>
    <w:basedOn w:val="BodyText9"/>
  </w:style>
  <w:style w:type="paragraph" w:customStyle="1" w:styleId="Section">
    <w:name w:val="Section"/>
    <w:basedOn w:val="BodyText"/>
    <w:next w:val="BodyText"/>
    <w:pPr>
      <w:keepNext/>
      <w:spacing w:before="240"/>
      <w:outlineLvl w:val="1"/>
    </w:pPr>
    <w:rPr>
      <w:b/>
      <w:color w:val="4B4B4B"/>
      <w:sz w:val="32"/>
      <w:szCs w:val="32"/>
    </w:rPr>
  </w:style>
  <w:style w:type="paragraph" w:styleId="Subtitle">
    <w:name w:val="Subtitle"/>
    <w:basedOn w:val="BodyText"/>
    <w:qFormat/>
    <w:pPr>
      <w:keepNext/>
      <w:spacing w:before="240"/>
      <w:jc w:val="center"/>
      <w:outlineLvl w:val="1"/>
    </w:pPr>
    <w:rPr>
      <w:b/>
      <w:color w:val="4B4B4B"/>
      <w:sz w:val="32"/>
      <w:szCs w:val="32"/>
    </w:rPr>
  </w:style>
  <w:style w:type="paragraph" w:styleId="TOCHeading">
    <w:name w:val="TOC Heading"/>
    <w:basedOn w:val="BodyText"/>
    <w:qFormat/>
    <w:pPr>
      <w:keepLines/>
      <w:spacing w:before="240"/>
    </w:pPr>
    <w:rPr>
      <w:b/>
      <w:color w:val="4B4B4B"/>
      <w:sz w:val="32"/>
      <w:szCs w:val="32"/>
    </w:rPr>
  </w:style>
  <w:style w:type="paragraph" w:customStyle="1" w:styleId="TOCSubheading">
    <w:name w:val="TOC Subheading"/>
    <w:basedOn w:val="TOC1"/>
    <w:next w:val="TOC1"/>
    <w:pPr>
      <w:pBdr>
        <w:bottom w:val="single" w:sz="4" w:space="1" w:color="7F7F7F"/>
      </w:pBdr>
    </w:pPr>
    <w:rPr>
      <w:sz w:val="28"/>
      <w:szCs w:val="28"/>
    </w:rPr>
  </w:style>
  <w:style w:type="paragraph" w:styleId="TOC1">
    <w:name w:val="toc 1"/>
    <w:basedOn w:val="BodyText"/>
    <w:rPr>
      <w:noProof/>
    </w:rPr>
  </w:style>
  <w:style w:type="paragraph" w:styleId="TOC2">
    <w:name w:val="toc 2"/>
    <w:basedOn w:val="BodyText"/>
    <w:rPr>
      <w:i/>
      <w:noProof/>
      <w:color w:val="4B4B4B"/>
    </w:rPr>
  </w:style>
  <w:style w:type="paragraph" w:styleId="TOC3">
    <w:name w:val="toc 3"/>
    <w:basedOn w:val="BodyText"/>
    <w:rPr>
      <w:noProof/>
    </w:rPr>
  </w:style>
  <w:style w:type="paragraph" w:styleId="Footer">
    <w:name w:val="footer"/>
    <w:basedOn w:val="Header"/>
  </w:style>
  <w:style w:type="paragraph" w:styleId="Header">
    <w:name w:val="header"/>
    <w:basedOn w:val="BodyText"/>
    <w:rPr>
      <w:sz w:val="16"/>
      <w:szCs w:val="16"/>
    </w:rPr>
  </w:style>
  <w:style w:type="paragraph" w:styleId="Date">
    <w:name w:val="Date"/>
    <w:basedOn w:val="BodyText"/>
    <w:next w:val="BodyText"/>
  </w:style>
  <w:style w:type="paragraph" w:customStyle="1" w:styleId="HorizontalRule">
    <w:name w:val="Horizontal Rule"/>
    <w:basedOn w:val="BodyText"/>
    <w:pPr>
      <w:pBdr>
        <w:top w:val="single" w:sz="4" w:space="1" w:color="auto"/>
      </w:pBdr>
      <w:jc w:val="center"/>
    </w:pPr>
  </w:style>
  <w:style w:type="paragraph" w:customStyle="1" w:styleId="CourtFormCentre">
    <w:name w:val="Court Form Centre"/>
    <w:basedOn w:val="CourtFormLeft"/>
    <w:pPr>
      <w:jc w:val="center"/>
    </w:pPr>
  </w:style>
  <w:style w:type="paragraph" w:customStyle="1" w:styleId="CourtFormJustified">
    <w:name w:val="Court Form Justified"/>
    <w:basedOn w:val="CourtFormLeft"/>
    <w:pPr>
      <w:jc w:val="both"/>
    </w:pPr>
  </w:style>
  <w:style w:type="paragraph" w:customStyle="1" w:styleId="CourtFormLeft">
    <w:name w:val="Court Form Left"/>
    <w:basedOn w:val="BodyText"/>
  </w:style>
  <w:style w:type="paragraph" w:customStyle="1" w:styleId="CourtFormRight">
    <w:name w:val="Court Form Right"/>
    <w:basedOn w:val="CourtFormLeft"/>
    <w:pPr>
      <w:jc w:val="right"/>
    </w:pPr>
  </w:style>
  <w:style w:type="paragraph" w:styleId="Title">
    <w:name w:val="Title"/>
    <w:basedOn w:val="Normal"/>
    <w:qFormat/>
    <w:pPr>
      <w:spacing w:before="240" w:after="60"/>
      <w:jc w:val="center"/>
    </w:pPr>
    <w:rPr>
      <w:b/>
      <w:sz w:val="32"/>
      <w:szCs w:val="32"/>
    </w:rPr>
  </w:style>
  <w:style w:type="paragraph" w:customStyle="1" w:styleId="TableDefListParagraph">
    <w:name w:val="TableDefList Paragraph"/>
    <w:basedOn w:val="BodyText"/>
    <w:pPr>
      <w:numPr>
        <w:numId w:val="9"/>
      </w:numPr>
    </w:pPr>
  </w:style>
  <w:style w:type="paragraph" w:customStyle="1" w:styleId="TableDefListParagraph1">
    <w:name w:val="TableDefList Paragraph 1"/>
    <w:basedOn w:val="BodyText"/>
    <w:pPr>
      <w:numPr>
        <w:ilvl w:val="1"/>
        <w:numId w:val="9"/>
      </w:numPr>
    </w:pPr>
  </w:style>
  <w:style w:type="paragraph" w:customStyle="1" w:styleId="TableDefListParagraph2">
    <w:name w:val="TableDefList Paragraph 2"/>
    <w:basedOn w:val="TableDefListParagraph"/>
    <w:pPr>
      <w:numPr>
        <w:ilvl w:val="2"/>
      </w:numPr>
    </w:pPr>
  </w:style>
  <w:style w:type="table" w:styleId="TableGrid">
    <w:name w:val="Table Grid"/>
    <w:basedOn w:val="TableNorma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Definitions">
    <w:name w:val="Table-Definitions"/>
    <w:tblPr>
      <w:tblStyleRow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8369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UKDE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UKDEG</Template>
  <TotalTime>0</TotalTime>
  <Pages>5</Pages>
  <Words>2377</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Code of conduct and disciplinary and dismissal procedure (short form)</vt:lpstr>
    </vt:vector>
  </TitlesOfParts>
  <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 and disciplinary and dismissal procedure (short form)</dc:title>
  <dc:subject/>
  <dc:creator>Gillian Shaw</dc:creator>
  <cp:keywords/>
  <cp:lastModifiedBy>Karen Derrick</cp:lastModifiedBy>
  <cp:revision>2</cp:revision>
  <cp:lastPrinted>1601-01-01T00:00:00Z</cp:lastPrinted>
  <dcterms:created xsi:type="dcterms:W3CDTF">2017-09-08T13:24:00Z</dcterms:created>
  <dcterms:modified xsi:type="dcterms:W3CDTF">2017-09-08T13:24:00Z</dcterms:modified>
  <cp:category>EMPLOYMENT</cp:category>
</cp:coreProperties>
</file>